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0" w:rsidRPr="00F26D39" w:rsidRDefault="00F93F30" w:rsidP="00F26D39">
      <w:pPr>
        <w:jc w:val="center"/>
        <w:rPr>
          <w:b/>
        </w:rPr>
      </w:pPr>
      <w:r w:rsidRPr="00F26D39">
        <w:rPr>
          <w:b/>
        </w:rPr>
        <w:t>Протокол № 190</w:t>
      </w:r>
    </w:p>
    <w:p w:rsidR="00F93F30" w:rsidRPr="00F26D39" w:rsidRDefault="00F93F30" w:rsidP="00F26D39">
      <w:pPr>
        <w:jc w:val="center"/>
        <w:rPr>
          <w:b/>
        </w:rPr>
      </w:pPr>
      <w:r w:rsidRPr="00F26D39">
        <w:rPr>
          <w:b/>
        </w:rPr>
        <w:t>Заседания Правления ТСЖ «На Комендантском»</w:t>
      </w:r>
    </w:p>
    <w:p w:rsidR="00F93F30" w:rsidRDefault="00F93F30" w:rsidP="00F26D39">
      <w:pPr>
        <w:jc w:val="center"/>
        <w:rPr>
          <w:b/>
        </w:rPr>
      </w:pPr>
      <w:bookmarkStart w:id="0" w:name="_GoBack"/>
      <w:bookmarkEnd w:id="0"/>
      <w:r w:rsidRPr="00F26D39">
        <w:rPr>
          <w:b/>
        </w:rPr>
        <w:t>01 октября 2018г.                                                                                                 Помещение ТСЖ</w:t>
      </w:r>
    </w:p>
    <w:p w:rsidR="00F93F30" w:rsidRPr="00F26D39" w:rsidRDefault="00F93F30" w:rsidP="00F26D39">
      <w:pPr>
        <w:jc w:val="both"/>
      </w:pPr>
      <w:r w:rsidRPr="00F26D39">
        <w:t>Присутствовали:</w:t>
      </w:r>
    </w:p>
    <w:p w:rsidR="00F93F30" w:rsidRPr="00F26D39" w:rsidRDefault="00F93F30" w:rsidP="00F26D39">
      <w:pPr>
        <w:jc w:val="both"/>
      </w:pPr>
      <w:r w:rsidRPr="00F26D39">
        <w:t>Члены Правления: Кузьмина Л.В., Никитин Ю.И., Ситникова Н.Н., Коваленко А.А., Безлепкин М.Л., Чернов Ю.С., Бренер В.А.</w:t>
      </w:r>
    </w:p>
    <w:p w:rsidR="00F93F30" w:rsidRPr="00F26D39" w:rsidRDefault="00F93F30" w:rsidP="00F26D39">
      <w:pPr>
        <w:jc w:val="both"/>
      </w:pPr>
      <w:r w:rsidRPr="00F26D39">
        <w:t>Кворум- 78 %, Правление правомочно принимать решения.</w:t>
      </w:r>
    </w:p>
    <w:p w:rsidR="00F93F30" w:rsidRPr="00F26D39" w:rsidRDefault="00F93F30" w:rsidP="00F26D39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F26D39">
        <w:rPr>
          <w:sz w:val="24"/>
          <w:szCs w:val="24"/>
        </w:rPr>
        <w:t>Приглашённые: Пахомова С.В.- управляющий ТСЖ, Бакрук М.И.-бухгалтер.</w:t>
      </w:r>
    </w:p>
    <w:p w:rsidR="00F93F30" w:rsidRPr="00F26D39" w:rsidRDefault="00F93F30" w:rsidP="00F26D39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  <w:r w:rsidRPr="00F26D39">
        <w:rPr>
          <w:b/>
          <w:sz w:val="24"/>
          <w:szCs w:val="24"/>
        </w:rPr>
        <w:t>Повестка: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F26D39">
        <w:rPr>
          <w:sz w:val="24"/>
          <w:szCs w:val="24"/>
        </w:rPr>
        <w:t>Отчеты управляющего и бухгалтера.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F26D39">
        <w:rPr>
          <w:sz w:val="24"/>
          <w:szCs w:val="24"/>
        </w:rPr>
        <w:t>Договор с юристом.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F26D39">
        <w:rPr>
          <w:sz w:val="24"/>
          <w:szCs w:val="24"/>
        </w:rPr>
        <w:t>Внесение дополнительного вопроса на Собрание собственников.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F26D39">
        <w:rPr>
          <w:sz w:val="24"/>
          <w:szCs w:val="24"/>
        </w:rPr>
        <w:t>Общие вопросы.</w:t>
      </w:r>
    </w:p>
    <w:p w:rsidR="00F93F30" w:rsidRPr="00F26D39" w:rsidRDefault="00F93F30" w:rsidP="00F26D39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  <w:r w:rsidRPr="00F26D39">
        <w:rPr>
          <w:b/>
          <w:sz w:val="24"/>
          <w:szCs w:val="24"/>
        </w:rPr>
        <w:t xml:space="preserve">Вопросы: 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F26D39">
        <w:rPr>
          <w:b/>
          <w:sz w:val="24"/>
          <w:szCs w:val="24"/>
        </w:rPr>
        <w:t>Отчет управляющего и бухгалтера.</w:t>
      </w:r>
    </w:p>
    <w:p w:rsidR="00F93F30" w:rsidRPr="00F26D39" w:rsidRDefault="00F93F30" w:rsidP="00F26D39">
      <w:pPr>
        <w:jc w:val="both"/>
      </w:pPr>
      <w:r w:rsidRPr="00F26D39">
        <w:t xml:space="preserve">Предоставлены отчеты управляющего Пахомовой С.В. и бухгалтера Бакрук М.И. о проделанной работе за сентябрь </w:t>
      </w:r>
      <w:smartTag w:uri="urn:schemas-microsoft-com:office:smarttags" w:element="metricconverter">
        <w:smartTagPr>
          <w:attr w:name="ProductID" w:val="2018 г"/>
        </w:smartTagPr>
        <w:r w:rsidRPr="00F26D39">
          <w:t>2018 г</w:t>
        </w:r>
      </w:smartTag>
      <w:r w:rsidRPr="00F26D39">
        <w:t xml:space="preserve">. </w:t>
      </w:r>
    </w:p>
    <w:p w:rsidR="00F93F30" w:rsidRPr="00F26D39" w:rsidRDefault="00F93F30" w:rsidP="00F26D39">
      <w:pPr>
        <w:jc w:val="both"/>
      </w:pPr>
      <w:r w:rsidRPr="00F26D39">
        <w:t xml:space="preserve">Кузьмина Л.В. подняла вопрос по замене покрытия крыльца 1-го подъезда в связи с травмоопасной ситуацией. 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6D39">
        <w:rPr>
          <w:rFonts w:ascii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F93F30" w:rsidRPr="00F26D39" w:rsidRDefault="00F93F30" w:rsidP="00F26D39">
      <w:pPr>
        <w:jc w:val="both"/>
      </w:pPr>
      <w:r w:rsidRPr="00F26D39">
        <w:t>Отчёты управляющего и бухгалтера принять к сведению, работу признать удовлетворительной.</w:t>
      </w:r>
    </w:p>
    <w:p w:rsidR="00F93F30" w:rsidRPr="00F26D39" w:rsidRDefault="00F93F30" w:rsidP="00F26D39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F26D39">
        <w:rPr>
          <w:sz w:val="24"/>
          <w:szCs w:val="24"/>
        </w:rPr>
        <w:t>Чернову Ю.С., Коваленко А.А. совместно с Пахомовой С.В. выбрать вариант покрытия для ремонта крыльца 1-го подъезда. Срок – 0</w:t>
      </w:r>
      <w:r w:rsidRPr="00F26D39">
        <w:rPr>
          <w:sz w:val="24"/>
          <w:szCs w:val="24"/>
          <w:lang w:val="en-US"/>
        </w:rPr>
        <w:t>8</w:t>
      </w:r>
      <w:r w:rsidRPr="00F26D39">
        <w:rPr>
          <w:sz w:val="24"/>
          <w:szCs w:val="24"/>
        </w:rPr>
        <w:t>.10.18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F26D39">
        <w:rPr>
          <w:b/>
          <w:sz w:val="24"/>
          <w:szCs w:val="24"/>
        </w:rPr>
        <w:t>Договор с юристом.</w:t>
      </w:r>
    </w:p>
    <w:p w:rsidR="00F93F30" w:rsidRPr="00F26D39" w:rsidRDefault="00F93F30" w:rsidP="00F26D39">
      <w:pPr>
        <w:jc w:val="both"/>
      </w:pPr>
      <w:r w:rsidRPr="00F26D39">
        <w:t>Кузьмина Л.В. довела до членов Правления информацию о том, что к предложенному юристом договору получено большое количество замечаний.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6D39">
        <w:rPr>
          <w:rFonts w:ascii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F93F30" w:rsidRPr="00F26D39" w:rsidRDefault="00F93F30" w:rsidP="00F26D39">
      <w:pPr>
        <w:jc w:val="both"/>
      </w:pPr>
      <w:r w:rsidRPr="00F26D39">
        <w:t>Договор направлен на дополнительный анализ экспертам, которые сотрудничают с Правлением на безвозмездной основе, после этого будет выслан на согласование.</w:t>
      </w:r>
    </w:p>
    <w:p w:rsidR="00F93F30" w:rsidRPr="00F26D39" w:rsidRDefault="00F93F30" w:rsidP="00F26D39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F26D39">
        <w:rPr>
          <w:b/>
          <w:sz w:val="24"/>
          <w:szCs w:val="24"/>
        </w:rPr>
        <w:t>Внесение дополнительного вопроса на Собрание собственников.</w:t>
      </w:r>
    </w:p>
    <w:p w:rsidR="00F93F30" w:rsidRPr="00F26D39" w:rsidRDefault="00F93F30" w:rsidP="00F26D39">
      <w:pPr>
        <w:jc w:val="both"/>
      </w:pPr>
      <w:r w:rsidRPr="00F26D39">
        <w:t xml:space="preserve">Кузьмина Л.В. предложила внести дополнительный вопрос на Собрание собственников по переводу оплаты услуг ресурсоснабжающих организаций (ГУП ТЭК и Водоканал). В связи с ростом задолженности перед ресурсоснабжающими организациями, а также в связи с тем, что данная практика становится общепринятой, необходимо вынести на обсуждение Собрания вопрос о самостоятельной оплате собственниками услуг ресурсоснабжающих организаций. 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6D39">
        <w:rPr>
          <w:rFonts w:ascii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F93F30" w:rsidRPr="00F26D39" w:rsidRDefault="00F93F30" w:rsidP="00F26D39">
      <w:pPr>
        <w:jc w:val="both"/>
      </w:pPr>
      <w:r w:rsidRPr="00F26D39">
        <w:t xml:space="preserve">Внести вышеуказанный дополнительный вопрос в повестку Собрания собственников. </w:t>
      </w:r>
    </w:p>
    <w:p w:rsidR="00F93F30" w:rsidRPr="00F26D39" w:rsidRDefault="00F93F30" w:rsidP="00F26D39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6D39">
        <w:rPr>
          <w:rFonts w:ascii="Times New Roman" w:hAnsi="Times New Roman"/>
          <w:b/>
          <w:sz w:val="24"/>
          <w:szCs w:val="24"/>
          <w:lang w:eastAsia="ru-RU"/>
        </w:rPr>
        <w:t>Общие вопросы.</w:t>
      </w:r>
    </w:p>
    <w:p w:rsidR="00F93F30" w:rsidRPr="00F26D39" w:rsidRDefault="00F93F30" w:rsidP="00F26D39">
      <w:pPr>
        <w:pStyle w:val="ListParagraph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D39">
        <w:rPr>
          <w:rFonts w:ascii="Times New Roman" w:hAnsi="Times New Roman"/>
          <w:sz w:val="24"/>
          <w:szCs w:val="24"/>
          <w:lang w:eastAsia="ru-RU"/>
        </w:rPr>
        <w:t>Кузьмина Л.В. вынесла на обсуждение Правления вопрос о некорректной работе системы доступа (звонки с улицы до сих пор идут не через консьержей, а напрямую в квартиры), а также по улучшению работы консьержей.</w:t>
      </w:r>
    </w:p>
    <w:p w:rsidR="00F93F30" w:rsidRPr="00F26D39" w:rsidRDefault="00F93F30" w:rsidP="00F26D39">
      <w:pPr>
        <w:pStyle w:val="ListParagraph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D39">
        <w:rPr>
          <w:rFonts w:ascii="Times New Roman" w:hAnsi="Times New Roman"/>
          <w:sz w:val="24"/>
          <w:szCs w:val="24"/>
          <w:lang w:eastAsia="ru-RU"/>
        </w:rPr>
        <w:t>Кузьмина Л.В. вынесла на обсуждение Правления вопрос об изменении разрешенного времени для парковки автомобилей на места для разгрузки у подъездов, так как автомобили мешают проходу жильцов.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6D39">
        <w:rPr>
          <w:rFonts w:ascii="Times New Roman" w:hAnsi="Times New Roman"/>
          <w:b/>
          <w:sz w:val="24"/>
          <w:szCs w:val="24"/>
          <w:lang w:eastAsia="ru-RU"/>
        </w:rPr>
        <w:t xml:space="preserve">Приняты решения: 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D39">
        <w:rPr>
          <w:rFonts w:ascii="Times New Roman" w:hAnsi="Times New Roman"/>
          <w:sz w:val="24"/>
          <w:szCs w:val="24"/>
          <w:lang w:eastAsia="ru-RU"/>
        </w:rPr>
        <w:t xml:space="preserve">Пахомовой С.В. совместно с представителем Сезама проверить корректность работы системы, отрегулировать систему доступа. Убрать телевизоры из помещений для консьержей. Срок – 08.10.18. 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6D39">
        <w:rPr>
          <w:rFonts w:ascii="Times New Roman" w:hAnsi="Times New Roman"/>
          <w:sz w:val="24"/>
          <w:szCs w:val="24"/>
          <w:lang w:eastAsia="ru-RU"/>
        </w:rPr>
        <w:t xml:space="preserve">Установить время разрешенной парковки на разгрузочные места у подъездов в период с 23 до 8 часов. В праздничные и предпраздничные дни запретить парковку на указанных местах для разгрузки.   </w:t>
      </w:r>
    </w:p>
    <w:p w:rsidR="00F93F30" w:rsidRPr="00F26D39" w:rsidRDefault="00F93F30" w:rsidP="00F26D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3F30" w:rsidRPr="00F26D39" w:rsidRDefault="00F93F30" w:rsidP="00F26D39">
      <w:pPr>
        <w:jc w:val="both"/>
      </w:pPr>
      <w:r w:rsidRPr="00F26D39">
        <w:t>Председатель Правления ТСЖ                                               Л.В.Кузьмина</w:t>
      </w:r>
    </w:p>
    <w:p w:rsidR="00F93F30" w:rsidRPr="00F26D39" w:rsidRDefault="00F93F30" w:rsidP="00F26D39">
      <w:pPr>
        <w:jc w:val="both"/>
      </w:pPr>
    </w:p>
    <w:p w:rsidR="00F93F30" w:rsidRDefault="00F93F30" w:rsidP="00F26D39">
      <w:pPr>
        <w:jc w:val="both"/>
      </w:pPr>
      <w:r w:rsidRPr="00F26D39">
        <w:t xml:space="preserve">Секретарь                                                                                   А.А. Коваленко   </w:t>
      </w:r>
    </w:p>
    <w:p w:rsidR="00F93F30" w:rsidRDefault="00F93F30" w:rsidP="00F26D39">
      <w:pPr>
        <w:jc w:val="both"/>
      </w:pPr>
    </w:p>
    <w:p w:rsidR="00F93F30" w:rsidRPr="00F26D39" w:rsidRDefault="00F93F30" w:rsidP="00F26D39">
      <w:pPr>
        <w:jc w:val="both"/>
      </w:pPr>
    </w:p>
    <w:p w:rsidR="00F93F30" w:rsidRDefault="00F93F30" w:rsidP="00F26D39">
      <w:pPr>
        <w:jc w:val="both"/>
      </w:pPr>
      <w:r w:rsidRPr="00F26D39">
        <w:t xml:space="preserve">                                                                                                     Н.Н.Ситникова</w:t>
      </w:r>
    </w:p>
    <w:p w:rsidR="00F93F30" w:rsidRPr="00F26D39" w:rsidRDefault="00F93F30" w:rsidP="00F26D39">
      <w:pPr>
        <w:jc w:val="both"/>
      </w:pPr>
    </w:p>
    <w:p w:rsidR="00F93F30" w:rsidRDefault="00F93F30" w:rsidP="00F26D39">
      <w:pPr>
        <w:jc w:val="both"/>
      </w:pPr>
      <w:r w:rsidRPr="00F26D39">
        <w:t xml:space="preserve">                                                                                                      М.Л.Безлепкин</w:t>
      </w:r>
    </w:p>
    <w:p w:rsidR="00F93F30" w:rsidRPr="00F26D39" w:rsidRDefault="00F93F30" w:rsidP="00F26D39">
      <w:pPr>
        <w:jc w:val="both"/>
      </w:pPr>
    </w:p>
    <w:p w:rsidR="00F93F30" w:rsidRDefault="00F93F30" w:rsidP="00F26D39">
      <w:pPr>
        <w:jc w:val="both"/>
      </w:pPr>
      <w:r w:rsidRPr="00F26D39">
        <w:t xml:space="preserve">                                                                                                      Ю.С.Чернов </w:t>
      </w:r>
    </w:p>
    <w:p w:rsidR="00F93F30" w:rsidRPr="00F26D39" w:rsidRDefault="00F93F30" w:rsidP="00F26D39">
      <w:pPr>
        <w:jc w:val="both"/>
      </w:pPr>
    </w:p>
    <w:p w:rsidR="00F93F30" w:rsidRDefault="00F93F30" w:rsidP="00F26D39">
      <w:pPr>
        <w:jc w:val="both"/>
      </w:pPr>
      <w:r w:rsidRPr="00F26D39">
        <w:t xml:space="preserve">                                                                                                     Ю.И.Никитин</w:t>
      </w:r>
    </w:p>
    <w:p w:rsidR="00F93F30" w:rsidRPr="00F26D39" w:rsidRDefault="00F93F30" w:rsidP="00F26D39">
      <w:pPr>
        <w:jc w:val="both"/>
      </w:pPr>
    </w:p>
    <w:p w:rsidR="00F93F30" w:rsidRPr="00F26D39" w:rsidRDefault="00F93F30" w:rsidP="00F26D39">
      <w:pPr>
        <w:jc w:val="both"/>
      </w:pPr>
      <w:r w:rsidRPr="00F26D39">
        <w:t xml:space="preserve">                                                                                                      В.А.Бренер</w:t>
      </w:r>
    </w:p>
    <w:sectPr w:rsidR="00F93F30" w:rsidRPr="00F26D39" w:rsidSect="0014678F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22"/>
  </w:num>
  <w:num w:numId="14">
    <w:abstractNumId w:val="18"/>
  </w:num>
  <w:num w:numId="15">
    <w:abstractNumId w:val="26"/>
  </w:num>
  <w:num w:numId="16">
    <w:abstractNumId w:val="7"/>
  </w:num>
  <w:num w:numId="17">
    <w:abstractNumId w:val="11"/>
  </w:num>
  <w:num w:numId="18">
    <w:abstractNumId w:val="2"/>
  </w:num>
  <w:num w:numId="19">
    <w:abstractNumId w:val="27"/>
  </w:num>
  <w:num w:numId="20">
    <w:abstractNumId w:val="17"/>
  </w:num>
  <w:num w:numId="21">
    <w:abstractNumId w:val="9"/>
  </w:num>
  <w:num w:numId="22">
    <w:abstractNumId w:val="16"/>
  </w:num>
  <w:num w:numId="23">
    <w:abstractNumId w:val="3"/>
  </w:num>
  <w:num w:numId="24">
    <w:abstractNumId w:val="6"/>
  </w:num>
  <w:num w:numId="25">
    <w:abstractNumId w:val="5"/>
  </w:num>
  <w:num w:numId="26">
    <w:abstractNumId w:val="25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47F2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4678F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0989"/>
    <w:rsid w:val="002C21EF"/>
    <w:rsid w:val="002C3CFA"/>
    <w:rsid w:val="002C3D8B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2BCE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4D40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B2395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01A6"/>
    <w:rsid w:val="00712593"/>
    <w:rsid w:val="007160F7"/>
    <w:rsid w:val="00716F0B"/>
    <w:rsid w:val="0071719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A6B13"/>
    <w:rsid w:val="007B1481"/>
    <w:rsid w:val="007B6A43"/>
    <w:rsid w:val="007C3486"/>
    <w:rsid w:val="007C3598"/>
    <w:rsid w:val="007C45CB"/>
    <w:rsid w:val="007C77B1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873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54FE8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58EC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35F8F"/>
    <w:rsid w:val="00B54136"/>
    <w:rsid w:val="00B56AF0"/>
    <w:rsid w:val="00B60CFE"/>
    <w:rsid w:val="00B62540"/>
    <w:rsid w:val="00B643E7"/>
    <w:rsid w:val="00B65FCA"/>
    <w:rsid w:val="00B66A0E"/>
    <w:rsid w:val="00B72A7C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6D39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3F30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9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№1 (2)_"/>
    <w:link w:val="121"/>
    <w:uiPriority w:val="99"/>
    <w:locked/>
    <w:rsid w:val="004B1B7E"/>
    <w:rPr>
      <w:sz w:val="23"/>
      <w:shd w:val="clear" w:color="auto" w:fill="FFFFFF"/>
    </w:rPr>
  </w:style>
  <w:style w:type="paragraph" w:customStyle="1" w:styleId="121">
    <w:name w:val="Заголовок №1 (2)1"/>
    <w:basedOn w:val="Normal"/>
    <w:link w:val="12"/>
    <w:uiPriority w:val="99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ListParagraph">
    <w:name w:val="List Paragraph"/>
    <w:basedOn w:val="Normal"/>
    <w:uiPriority w:val="99"/>
    <w:qFormat/>
    <w:rsid w:val="00CE272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876AA1"/>
    <w:rPr>
      <w:rFonts w:cs="Times New Roman"/>
      <w:b/>
      <w:bCs/>
    </w:rPr>
  </w:style>
  <w:style w:type="paragraph" w:customStyle="1" w:styleId="ConsPlusNormal">
    <w:name w:val="ConsPlusNormal"/>
    <w:uiPriority w:val="99"/>
    <w:rsid w:val="00C719F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17BCE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F17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533</Words>
  <Characters>3044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dc:description/>
  <cp:lastModifiedBy>_</cp:lastModifiedBy>
  <cp:revision>2</cp:revision>
  <cp:lastPrinted>2018-10-09T11:41:00Z</cp:lastPrinted>
  <dcterms:created xsi:type="dcterms:W3CDTF">2018-10-09T11:41:00Z</dcterms:created>
  <dcterms:modified xsi:type="dcterms:W3CDTF">2018-10-09T11:41:00Z</dcterms:modified>
</cp:coreProperties>
</file>