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0A6E" w:rsidRPr="0015629B" w:rsidRDefault="00361DA5" w:rsidP="0015629B">
      <w:pPr>
        <w:keepNext/>
        <w:keepLines/>
        <w:suppressLineNumbers/>
        <w:contextualSpacing/>
        <w:jc w:val="center"/>
        <w:rPr>
          <w:b/>
          <w:sz w:val="28"/>
          <w:szCs w:val="28"/>
        </w:rPr>
      </w:pPr>
      <w:r w:rsidRPr="0015629B">
        <w:rPr>
          <w:b/>
          <w:sz w:val="28"/>
          <w:szCs w:val="28"/>
        </w:rPr>
        <w:t>Протокол №</w:t>
      </w:r>
      <w:r w:rsidR="00617F64" w:rsidRPr="0015629B">
        <w:rPr>
          <w:b/>
          <w:sz w:val="28"/>
          <w:szCs w:val="28"/>
        </w:rPr>
        <w:t xml:space="preserve"> </w:t>
      </w:r>
      <w:r w:rsidR="006D6C54" w:rsidRPr="0015629B">
        <w:rPr>
          <w:b/>
          <w:sz w:val="28"/>
          <w:szCs w:val="28"/>
        </w:rPr>
        <w:t>1</w:t>
      </w:r>
      <w:r w:rsidR="0014678F" w:rsidRPr="0015629B">
        <w:rPr>
          <w:b/>
          <w:sz w:val="28"/>
          <w:szCs w:val="28"/>
        </w:rPr>
        <w:t>9</w:t>
      </w:r>
      <w:r w:rsidR="00E219F7" w:rsidRPr="0015629B">
        <w:rPr>
          <w:b/>
          <w:sz w:val="28"/>
          <w:szCs w:val="28"/>
        </w:rPr>
        <w:t>9</w:t>
      </w:r>
    </w:p>
    <w:p w:rsidR="00361DA5" w:rsidRPr="0015629B" w:rsidRDefault="00361DA5" w:rsidP="0015629B">
      <w:pPr>
        <w:keepNext/>
        <w:keepLines/>
        <w:suppressLineNumbers/>
        <w:contextualSpacing/>
        <w:jc w:val="center"/>
        <w:rPr>
          <w:b/>
          <w:sz w:val="28"/>
          <w:szCs w:val="28"/>
        </w:rPr>
      </w:pPr>
      <w:r w:rsidRPr="0015629B">
        <w:rPr>
          <w:b/>
          <w:sz w:val="28"/>
          <w:szCs w:val="28"/>
        </w:rPr>
        <w:t xml:space="preserve">Заседания </w:t>
      </w:r>
      <w:r w:rsidR="004B1B7E" w:rsidRPr="0015629B">
        <w:rPr>
          <w:b/>
          <w:sz w:val="28"/>
          <w:szCs w:val="28"/>
        </w:rPr>
        <w:t>П</w:t>
      </w:r>
      <w:r w:rsidRPr="0015629B">
        <w:rPr>
          <w:b/>
          <w:sz w:val="28"/>
          <w:szCs w:val="28"/>
        </w:rPr>
        <w:t>равления ТСЖ «На Комендантском»</w:t>
      </w:r>
    </w:p>
    <w:p w:rsidR="00361DA5" w:rsidRPr="0015629B" w:rsidRDefault="00E219F7" w:rsidP="0015629B">
      <w:pPr>
        <w:keepNext/>
        <w:keepLines/>
        <w:suppressLineNumbers/>
        <w:contextualSpacing/>
        <w:jc w:val="center"/>
        <w:rPr>
          <w:b/>
          <w:sz w:val="28"/>
          <w:szCs w:val="28"/>
        </w:rPr>
      </w:pPr>
      <w:r w:rsidRPr="0015629B">
        <w:rPr>
          <w:b/>
          <w:sz w:val="28"/>
          <w:szCs w:val="28"/>
        </w:rPr>
        <w:t>25</w:t>
      </w:r>
      <w:r w:rsidR="0005745F" w:rsidRPr="0015629B">
        <w:rPr>
          <w:b/>
          <w:sz w:val="28"/>
          <w:szCs w:val="28"/>
        </w:rPr>
        <w:t xml:space="preserve"> </w:t>
      </w:r>
      <w:r w:rsidR="004C726F" w:rsidRPr="0015629B">
        <w:rPr>
          <w:b/>
          <w:sz w:val="28"/>
          <w:szCs w:val="28"/>
        </w:rPr>
        <w:t>марта</w:t>
      </w:r>
      <w:r w:rsidR="00C719FD" w:rsidRPr="0015629B">
        <w:rPr>
          <w:b/>
          <w:sz w:val="28"/>
          <w:szCs w:val="28"/>
        </w:rPr>
        <w:t xml:space="preserve"> </w:t>
      </w:r>
      <w:r w:rsidR="00F00565" w:rsidRPr="0015629B">
        <w:rPr>
          <w:b/>
          <w:sz w:val="28"/>
          <w:szCs w:val="28"/>
        </w:rPr>
        <w:t>2019</w:t>
      </w:r>
      <w:r w:rsidR="00361DA5" w:rsidRPr="0015629B">
        <w:rPr>
          <w:b/>
          <w:sz w:val="28"/>
          <w:szCs w:val="28"/>
        </w:rPr>
        <w:t xml:space="preserve">г.                                            </w:t>
      </w:r>
      <w:r w:rsidR="006F13B9" w:rsidRPr="0015629B">
        <w:rPr>
          <w:b/>
          <w:sz w:val="28"/>
          <w:szCs w:val="28"/>
        </w:rPr>
        <w:t xml:space="preserve">                          </w:t>
      </w:r>
      <w:r w:rsidR="00DE6138" w:rsidRPr="0015629B">
        <w:rPr>
          <w:b/>
          <w:sz w:val="28"/>
          <w:szCs w:val="28"/>
        </w:rPr>
        <w:t xml:space="preserve">              </w:t>
      </w:r>
      <w:r w:rsidR="00361DA5" w:rsidRPr="0015629B">
        <w:rPr>
          <w:b/>
          <w:sz w:val="28"/>
          <w:szCs w:val="28"/>
        </w:rPr>
        <w:t xml:space="preserve"> Помещение ТСЖ</w:t>
      </w:r>
    </w:p>
    <w:p w:rsidR="0015629B" w:rsidRDefault="0015629B" w:rsidP="0015629B">
      <w:pPr>
        <w:keepNext/>
        <w:keepLines/>
        <w:suppressLineNumbers/>
        <w:contextualSpacing/>
        <w:jc w:val="both"/>
      </w:pPr>
    </w:p>
    <w:p w:rsidR="00361DA5" w:rsidRPr="0015629B" w:rsidRDefault="00361DA5" w:rsidP="0015629B">
      <w:pPr>
        <w:keepNext/>
        <w:keepLines/>
        <w:suppressLineNumbers/>
        <w:contextualSpacing/>
        <w:jc w:val="both"/>
      </w:pPr>
      <w:r w:rsidRPr="0015629B">
        <w:t>Присутствовали:</w:t>
      </w:r>
    </w:p>
    <w:p w:rsidR="0014678F" w:rsidRPr="0015629B" w:rsidRDefault="0014678F" w:rsidP="0015629B">
      <w:pPr>
        <w:keepNext/>
        <w:keepLines/>
        <w:suppressLineNumbers/>
        <w:contextualSpacing/>
        <w:jc w:val="both"/>
      </w:pPr>
      <w:r w:rsidRPr="0015629B">
        <w:t>Члены Правления: Кузьмина Л.В., Никитин Ю.И., Ситникова Н.Н., Коваленко А.А., Безлепки</w:t>
      </w:r>
      <w:r w:rsidR="00C75C35" w:rsidRPr="0015629B">
        <w:t xml:space="preserve">н М.Л., Чернов Ю.С., </w:t>
      </w:r>
      <w:r w:rsidR="00F00565" w:rsidRPr="0015629B">
        <w:t>Карташова А.П.</w:t>
      </w:r>
      <w:r w:rsidR="00E219F7" w:rsidRPr="0015629B">
        <w:t>, Бренер В.А.</w:t>
      </w:r>
    </w:p>
    <w:p w:rsidR="004B1B7E" w:rsidRPr="0015629B" w:rsidRDefault="004B1B7E" w:rsidP="0015629B">
      <w:pPr>
        <w:keepNext/>
        <w:keepLines/>
        <w:suppressLineNumbers/>
        <w:contextualSpacing/>
        <w:jc w:val="both"/>
      </w:pPr>
      <w:r w:rsidRPr="0015629B">
        <w:t>Кворум</w:t>
      </w:r>
      <w:r w:rsidR="00FA1724" w:rsidRPr="0015629B">
        <w:t xml:space="preserve"> </w:t>
      </w:r>
      <w:r w:rsidRPr="0015629B">
        <w:t>-</w:t>
      </w:r>
      <w:r w:rsidR="00311D52" w:rsidRPr="0015629B">
        <w:t xml:space="preserve"> </w:t>
      </w:r>
      <w:r w:rsidR="00E219F7" w:rsidRPr="0015629B">
        <w:t>87</w:t>
      </w:r>
      <w:r w:rsidR="009932FA" w:rsidRPr="0015629B">
        <w:t xml:space="preserve"> </w:t>
      </w:r>
      <w:r w:rsidR="00311D52" w:rsidRPr="0015629B">
        <w:t>%</w:t>
      </w:r>
      <w:r w:rsidRPr="0015629B">
        <w:t xml:space="preserve">, </w:t>
      </w:r>
      <w:r w:rsidR="00311D52" w:rsidRPr="0015629B">
        <w:t>П</w:t>
      </w:r>
      <w:r w:rsidRPr="0015629B">
        <w:t>равление правомочно принимать решения.</w:t>
      </w:r>
    </w:p>
    <w:p w:rsidR="00F47F11" w:rsidRPr="0015629B" w:rsidRDefault="00A75268" w:rsidP="0015629B">
      <w:pPr>
        <w:keepNext/>
        <w:keepLines/>
        <w:suppressLineNumbers/>
        <w:contextualSpacing/>
        <w:jc w:val="both"/>
      </w:pPr>
      <w:r w:rsidRPr="0015629B">
        <w:t xml:space="preserve">Приглашённые: Пахомова С.В.- управляющий ТСЖ, </w:t>
      </w:r>
      <w:proofErr w:type="spellStart"/>
      <w:r w:rsidRPr="0015629B">
        <w:t>Бакрук</w:t>
      </w:r>
      <w:proofErr w:type="spellEnd"/>
      <w:r w:rsidRPr="0015629B">
        <w:t xml:space="preserve"> М.И.-бухгалтер</w:t>
      </w:r>
      <w:r w:rsidR="00E219F7" w:rsidRPr="0015629B">
        <w:t>, Лучина О.С. – аудитор ООО «АФ ЦНЗ».</w:t>
      </w:r>
    </w:p>
    <w:p w:rsidR="00E219F7" w:rsidRPr="0015629B" w:rsidRDefault="00E219F7" w:rsidP="0015629B">
      <w:pPr>
        <w:keepNext/>
        <w:keepLines/>
        <w:suppressLineNumbers/>
        <w:contextualSpacing/>
        <w:jc w:val="both"/>
      </w:pPr>
      <w:r w:rsidRPr="0015629B">
        <w:t>Присутствовал член ТСЖ – Томашевич И.Е.</w:t>
      </w:r>
    </w:p>
    <w:p w:rsidR="0015629B" w:rsidRDefault="0015629B" w:rsidP="0015629B">
      <w:pPr>
        <w:pStyle w:val="121"/>
        <w:keepNext/>
        <w:keepLines/>
        <w:suppressLineNumbers/>
        <w:shd w:val="clear" w:color="auto" w:fill="auto"/>
        <w:spacing w:after="0" w:line="240" w:lineRule="auto"/>
        <w:contextualSpacing/>
        <w:jc w:val="both"/>
        <w:outlineLvl w:val="9"/>
        <w:rPr>
          <w:b/>
          <w:sz w:val="24"/>
          <w:szCs w:val="24"/>
        </w:rPr>
      </w:pPr>
    </w:p>
    <w:p w:rsidR="00C719FD" w:rsidRPr="0015629B" w:rsidRDefault="00C719FD" w:rsidP="0015629B">
      <w:pPr>
        <w:pStyle w:val="121"/>
        <w:keepNext/>
        <w:keepLines/>
        <w:suppressLineNumbers/>
        <w:shd w:val="clear" w:color="auto" w:fill="auto"/>
        <w:spacing w:after="0" w:line="240" w:lineRule="auto"/>
        <w:contextualSpacing/>
        <w:jc w:val="both"/>
        <w:outlineLvl w:val="9"/>
        <w:rPr>
          <w:b/>
          <w:sz w:val="24"/>
          <w:szCs w:val="24"/>
        </w:rPr>
      </w:pPr>
      <w:r w:rsidRPr="0015629B">
        <w:rPr>
          <w:b/>
          <w:sz w:val="24"/>
          <w:szCs w:val="24"/>
        </w:rPr>
        <w:t>Повестка:</w:t>
      </w:r>
    </w:p>
    <w:p w:rsidR="0097038A" w:rsidRPr="0015629B" w:rsidRDefault="0097038A" w:rsidP="0015629B">
      <w:pPr>
        <w:pStyle w:val="121"/>
        <w:keepNext/>
        <w:keepLines/>
        <w:numPr>
          <w:ilvl w:val="0"/>
          <w:numId w:val="41"/>
        </w:numPr>
        <w:suppressLineNumbers/>
        <w:shd w:val="clear" w:color="auto" w:fill="auto"/>
        <w:spacing w:after="0" w:line="240" w:lineRule="auto"/>
        <w:ind w:left="0" w:firstLine="0"/>
        <w:contextualSpacing/>
        <w:jc w:val="both"/>
        <w:outlineLvl w:val="9"/>
        <w:rPr>
          <w:b/>
          <w:sz w:val="24"/>
          <w:szCs w:val="24"/>
        </w:rPr>
      </w:pPr>
      <w:r w:rsidRPr="0015629B">
        <w:rPr>
          <w:b/>
          <w:sz w:val="24"/>
          <w:szCs w:val="24"/>
        </w:rPr>
        <w:t xml:space="preserve">Встреча с аудитором по результатам аудита бухгалтерского учета ТСЖ. </w:t>
      </w:r>
    </w:p>
    <w:p w:rsidR="00B824DC" w:rsidRPr="0015629B" w:rsidRDefault="005855E1" w:rsidP="0015629B">
      <w:pPr>
        <w:pStyle w:val="121"/>
        <w:keepNext/>
        <w:keepLines/>
        <w:numPr>
          <w:ilvl w:val="0"/>
          <w:numId w:val="41"/>
        </w:numPr>
        <w:suppressLineNumbers/>
        <w:shd w:val="clear" w:color="auto" w:fill="auto"/>
        <w:spacing w:after="0" w:line="240" w:lineRule="auto"/>
        <w:ind w:left="0" w:firstLine="0"/>
        <w:contextualSpacing/>
        <w:jc w:val="both"/>
        <w:outlineLvl w:val="9"/>
        <w:rPr>
          <w:b/>
          <w:sz w:val="24"/>
          <w:szCs w:val="24"/>
        </w:rPr>
      </w:pPr>
      <w:r w:rsidRPr="0015629B">
        <w:rPr>
          <w:b/>
          <w:sz w:val="24"/>
          <w:szCs w:val="24"/>
        </w:rPr>
        <w:t>Вопросы по Общему собранию.</w:t>
      </w:r>
    </w:p>
    <w:p w:rsidR="0015629B" w:rsidRDefault="0015629B" w:rsidP="0015629B">
      <w:pPr>
        <w:pStyle w:val="121"/>
        <w:keepNext/>
        <w:keepLines/>
        <w:suppressLineNumbers/>
        <w:shd w:val="clear" w:color="auto" w:fill="auto"/>
        <w:spacing w:after="0" w:line="240" w:lineRule="auto"/>
        <w:contextualSpacing/>
        <w:jc w:val="both"/>
        <w:outlineLvl w:val="9"/>
        <w:rPr>
          <w:b/>
          <w:sz w:val="24"/>
          <w:szCs w:val="24"/>
        </w:rPr>
      </w:pPr>
    </w:p>
    <w:p w:rsidR="00404727" w:rsidRPr="0015629B" w:rsidRDefault="00404727" w:rsidP="0015629B">
      <w:pPr>
        <w:pStyle w:val="121"/>
        <w:keepNext/>
        <w:keepLines/>
        <w:suppressLineNumbers/>
        <w:shd w:val="clear" w:color="auto" w:fill="auto"/>
        <w:spacing w:after="0" w:line="240" w:lineRule="auto"/>
        <w:contextualSpacing/>
        <w:jc w:val="both"/>
        <w:outlineLvl w:val="9"/>
        <w:rPr>
          <w:b/>
          <w:sz w:val="24"/>
          <w:szCs w:val="24"/>
        </w:rPr>
      </w:pPr>
      <w:r w:rsidRPr="0015629B">
        <w:rPr>
          <w:b/>
          <w:sz w:val="24"/>
          <w:szCs w:val="24"/>
        </w:rPr>
        <w:t>Вопросы:</w:t>
      </w:r>
    </w:p>
    <w:p w:rsidR="0097038A" w:rsidRPr="0015629B" w:rsidRDefault="0097038A" w:rsidP="0015629B">
      <w:pPr>
        <w:pStyle w:val="121"/>
        <w:keepNext/>
        <w:keepLines/>
        <w:numPr>
          <w:ilvl w:val="0"/>
          <w:numId w:val="45"/>
        </w:numPr>
        <w:suppressLineNumbers/>
        <w:shd w:val="clear" w:color="auto" w:fill="auto"/>
        <w:spacing w:after="0" w:line="240" w:lineRule="auto"/>
        <w:ind w:left="0" w:firstLine="0"/>
        <w:contextualSpacing/>
        <w:jc w:val="both"/>
        <w:outlineLvl w:val="9"/>
        <w:rPr>
          <w:b/>
          <w:sz w:val="24"/>
          <w:szCs w:val="24"/>
        </w:rPr>
      </w:pPr>
      <w:r w:rsidRPr="0015629B">
        <w:rPr>
          <w:b/>
          <w:sz w:val="24"/>
          <w:szCs w:val="24"/>
        </w:rPr>
        <w:t xml:space="preserve">Встреча с аудитором по результатам аудита бухгалтерского учета ТСЖ. </w:t>
      </w:r>
    </w:p>
    <w:p w:rsidR="00B824DC" w:rsidRPr="0015629B" w:rsidRDefault="005855E1" w:rsidP="0015629B">
      <w:pPr>
        <w:pStyle w:val="121"/>
        <w:keepNext/>
        <w:keepLines/>
        <w:suppressLineNumbers/>
        <w:shd w:val="clear" w:color="auto" w:fill="auto"/>
        <w:spacing w:after="0" w:line="240" w:lineRule="auto"/>
        <w:contextualSpacing/>
        <w:jc w:val="both"/>
        <w:outlineLvl w:val="9"/>
        <w:rPr>
          <w:sz w:val="24"/>
          <w:szCs w:val="24"/>
        </w:rPr>
      </w:pPr>
      <w:r w:rsidRPr="0015629B">
        <w:rPr>
          <w:sz w:val="24"/>
          <w:szCs w:val="24"/>
        </w:rPr>
        <w:t>Лучина О.С. прошла по списку вопросов, подготовленных членами ТСЖ (Карташова А.П., Ситникова Н.Н.). Основная проблема в бухгалтерском учете ТСЖ – его фрагментарность.</w:t>
      </w:r>
    </w:p>
    <w:p w:rsidR="005855E1" w:rsidRPr="0015629B" w:rsidRDefault="005855E1" w:rsidP="0015629B">
      <w:pPr>
        <w:pStyle w:val="121"/>
        <w:keepNext/>
        <w:keepLines/>
        <w:suppressLineNumbers/>
        <w:shd w:val="clear" w:color="auto" w:fill="auto"/>
        <w:spacing w:after="0" w:line="240" w:lineRule="auto"/>
        <w:contextualSpacing/>
        <w:jc w:val="both"/>
        <w:outlineLvl w:val="9"/>
        <w:rPr>
          <w:sz w:val="24"/>
          <w:szCs w:val="24"/>
        </w:rPr>
      </w:pPr>
      <w:r w:rsidRPr="0015629B">
        <w:rPr>
          <w:sz w:val="24"/>
          <w:szCs w:val="24"/>
        </w:rPr>
        <w:t xml:space="preserve">Есть ошибки по учету доходов в налоговом учете. Есть проблем с авансовыми отчетами, так как чеки выцвели, копии своевременно с них не сняли, в связи с этим есть незначительные налоговые риски. </w:t>
      </w:r>
    </w:p>
    <w:p w:rsidR="00224374" w:rsidRPr="0015629B" w:rsidRDefault="00224374" w:rsidP="0015629B">
      <w:pPr>
        <w:pStyle w:val="121"/>
        <w:keepNext/>
        <w:keepLines/>
        <w:suppressLineNumbers/>
        <w:shd w:val="clear" w:color="auto" w:fill="auto"/>
        <w:spacing w:after="0" w:line="240" w:lineRule="auto"/>
        <w:contextualSpacing/>
        <w:jc w:val="both"/>
        <w:outlineLvl w:val="9"/>
        <w:rPr>
          <w:sz w:val="24"/>
          <w:szCs w:val="24"/>
        </w:rPr>
      </w:pPr>
      <w:r w:rsidRPr="0015629B">
        <w:rPr>
          <w:sz w:val="24"/>
          <w:szCs w:val="24"/>
        </w:rPr>
        <w:t>В связи с отсутствием итогов инвентаризации необходимо срочно провести сверку с контрагентами. Кузьмина Л.В. сообщила, что сверка оперативно проводится в настоящий момент.</w:t>
      </w:r>
    </w:p>
    <w:p w:rsidR="008608DE" w:rsidRPr="0015629B" w:rsidRDefault="00224374" w:rsidP="0015629B">
      <w:pPr>
        <w:pStyle w:val="121"/>
        <w:keepNext/>
        <w:keepLines/>
        <w:suppressLineNumbers/>
        <w:shd w:val="clear" w:color="auto" w:fill="auto"/>
        <w:spacing w:after="0" w:line="240" w:lineRule="auto"/>
        <w:contextualSpacing/>
        <w:jc w:val="both"/>
        <w:outlineLvl w:val="9"/>
        <w:rPr>
          <w:sz w:val="24"/>
          <w:szCs w:val="24"/>
        </w:rPr>
      </w:pPr>
      <w:r w:rsidRPr="0015629B">
        <w:rPr>
          <w:sz w:val="24"/>
          <w:szCs w:val="24"/>
        </w:rPr>
        <w:t>Проведен анализ дебиторской и кредиторской задолженностей. Необходимо срочно получить все первичные документы, провести сверку и провести закрытие больше</w:t>
      </w:r>
      <w:r w:rsidR="008013EE" w:rsidRPr="0015629B">
        <w:rPr>
          <w:sz w:val="24"/>
          <w:szCs w:val="24"/>
        </w:rPr>
        <w:t xml:space="preserve">й части этих сумм, так как </w:t>
      </w:r>
      <w:r w:rsidR="006E407A" w:rsidRPr="0015629B">
        <w:rPr>
          <w:sz w:val="24"/>
          <w:szCs w:val="24"/>
        </w:rPr>
        <w:t>значительная</w:t>
      </w:r>
      <w:r w:rsidR="008013EE" w:rsidRPr="0015629B">
        <w:rPr>
          <w:sz w:val="24"/>
          <w:szCs w:val="24"/>
        </w:rPr>
        <w:t xml:space="preserve"> часть –</w:t>
      </w:r>
      <w:r w:rsidR="00A34AFD" w:rsidRPr="0015629B">
        <w:rPr>
          <w:sz w:val="24"/>
          <w:szCs w:val="24"/>
        </w:rPr>
        <w:t xml:space="preserve"> старые договора.</w:t>
      </w:r>
      <w:r w:rsidR="008608DE" w:rsidRPr="0015629B">
        <w:rPr>
          <w:sz w:val="24"/>
          <w:szCs w:val="24"/>
        </w:rPr>
        <w:t xml:space="preserve"> </w:t>
      </w:r>
    </w:p>
    <w:p w:rsidR="00A34AFD" w:rsidRPr="0015629B" w:rsidRDefault="008608DE" w:rsidP="0015629B">
      <w:pPr>
        <w:pStyle w:val="121"/>
        <w:keepNext/>
        <w:keepLines/>
        <w:suppressLineNumbers/>
        <w:shd w:val="clear" w:color="auto" w:fill="auto"/>
        <w:spacing w:after="0" w:line="240" w:lineRule="auto"/>
        <w:contextualSpacing/>
        <w:jc w:val="both"/>
        <w:outlineLvl w:val="9"/>
        <w:rPr>
          <w:sz w:val="24"/>
          <w:szCs w:val="24"/>
        </w:rPr>
      </w:pPr>
      <w:r w:rsidRPr="0015629B">
        <w:rPr>
          <w:sz w:val="24"/>
          <w:szCs w:val="24"/>
        </w:rPr>
        <w:t xml:space="preserve">Отдельно обсудили долг в пользу ГУП ТЭК. Задолженность на 1 января 2019 года составила 2 062 000 рублей (с учетом выставленного счета за декабрь). Без учета данного счета долг в пользу ГУП ТЭК 971 тысяча рублей.  </w:t>
      </w:r>
    </w:p>
    <w:p w:rsidR="008608DE" w:rsidRPr="0015629B" w:rsidRDefault="00D05051" w:rsidP="0015629B">
      <w:pPr>
        <w:pStyle w:val="121"/>
        <w:keepNext/>
        <w:keepLines/>
        <w:suppressLineNumbers/>
        <w:shd w:val="clear" w:color="auto" w:fill="auto"/>
        <w:spacing w:after="0" w:line="240" w:lineRule="auto"/>
        <w:contextualSpacing/>
        <w:jc w:val="both"/>
        <w:outlineLvl w:val="9"/>
        <w:rPr>
          <w:sz w:val="24"/>
          <w:szCs w:val="24"/>
        </w:rPr>
      </w:pPr>
      <w:proofErr w:type="spellStart"/>
      <w:r w:rsidRPr="0015629B">
        <w:rPr>
          <w:sz w:val="24"/>
          <w:szCs w:val="24"/>
        </w:rPr>
        <w:t>А.П.Карташова</w:t>
      </w:r>
      <w:proofErr w:type="spellEnd"/>
      <w:r w:rsidRPr="0015629B">
        <w:rPr>
          <w:sz w:val="24"/>
          <w:szCs w:val="24"/>
        </w:rPr>
        <w:t xml:space="preserve"> предложила </w:t>
      </w:r>
      <w:r w:rsidR="00413812" w:rsidRPr="0015629B">
        <w:rPr>
          <w:sz w:val="24"/>
          <w:szCs w:val="24"/>
        </w:rPr>
        <w:t>рассмотреть вопрос создания резервного фонда на неотложные нужды за счет возможной экономии средств или за счет целевых взносов с жильцов.</w:t>
      </w:r>
    </w:p>
    <w:p w:rsidR="00413812" w:rsidRPr="0015629B" w:rsidRDefault="00413812" w:rsidP="0015629B">
      <w:pPr>
        <w:pStyle w:val="121"/>
        <w:keepNext/>
        <w:keepLines/>
        <w:suppressLineNumbers/>
        <w:shd w:val="clear" w:color="auto" w:fill="auto"/>
        <w:spacing w:after="0" w:line="240" w:lineRule="auto"/>
        <w:contextualSpacing/>
        <w:jc w:val="both"/>
        <w:outlineLvl w:val="9"/>
        <w:rPr>
          <w:sz w:val="24"/>
          <w:szCs w:val="24"/>
        </w:rPr>
      </w:pPr>
      <w:r w:rsidRPr="0015629B">
        <w:rPr>
          <w:sz w:val="24"/>
          <w:szCs w:val="24"/>
        </w:rPr>
        <w:t>Общим мнением Правления принято решение целевые взносы не</w:t>
      </w:r>
      <w:r w:rsidR="005A7384" w:rsidRPr="0015629B">
        <w:rPr>
          <w:sz w:val="24"/>
          <w:szCs w:val="24"/>
        </w:rPr>
        <w:t xml:space="preserve"> собирать и дополнительно проработать данный вопрос в случае большой прогнозной экономии. </w:t>
      </w:r>
    </w:p>
    <w:p w:rsidR="007B3CC3" w:rsidRPr="0015629B" w:rsidRDefault="007B3CC3" w:rsidP="0015629B">
      <w:pPr>
        <w:pStyle w:val="121"/>
        <w:keepNext/>
        <w:keepLines/>
        <w:suppressLineNumbers/>
        <w:shd w:val="clear" w:color="auto" w:fill="auto"/>
        <w:spacing w:after="0" w:line="240" w:lineRule="auto"/>
        <w:contextualSpacing/>
        <w:jc w:val="both"/>
        <w:outlineLvl w:val="9"/>
        <w:rPr>
          <w:sz w:val="24"/>
          <w:szCs w:val="24"/>
        </w:rPr>
      </w:pPr>
      <w:r w:rsidRPr="0015629B">
        <w:rPr>
          <w:sz w:val="24"/>
          <w:szCs w:val="24"/>
        </w:rPr>
        <w:t>Ситникова Н.Н. и Карташова А.П. предложили обсудить вопрос отсутствия у Правления полномочий на перераспределение между статьями бюджета, что указано в Уставе ТСЖ. Кузьмина Л.В. сообщила, что, действительно, перераспределение между статьями бюджета запрещено и производиться не будет.</w:t>
      </w:r>
    </w:p>
    <w:p w:rsidR="00413812" w:rsidRPr="0015629B" w:rsidRDefault="0097038A" w:rsidP="0015629B">
      <w:pPr>
        <w:pStyle w:val="121"/>
        <w:keepNext/>
        <w:keepLines/>
        <w:suppressLineNumbers/>
        <w:shd w:val="clear" w:color="auto" w:fill="auto"/>
        <w:spacing w:after="0" w:line="240" w:lineRule="auto"/>
        <w:contextualSpacing/>
        <w:jc w:val="both"/>
        <w:outlineLvl w:val="9"/>
        <w:rPr>
          <w:b/>
          <w:sz w:val="24"/>
          <w:szCs w:val="24"/>
        </w:rPr>
      </w:pPr>
      <w:r w:rsidRPr="0015629B">
        <w:rPr>
          <w:b/>
          <w:sz w:val="24"/>
          <w:szCs w:val="24"/>
        </w:rPr>
        <w:t>Принято</w:t>
      </w:r>
      <w:r w:rsidR="007B3CC3" w:rsidRPr="0015629B">
        <w:rPr>
          <w:b/>
          <w:sz w:val="24"/>
          <w:szCs w:val="24"/>
        </w:rPr>
        <w:t xml:space="preserve"> решени</w:t>
      </w:r>
      <w:r w:rsidRPr="0015629B">
        <w:rPr>
          <w:b/>
          <w:sz w:val="24"/>
          <w:szCs w:val="24"/>
        </w:rPr>
        <w:t>е:</w:t>
      </w:r>
      <w:r w:rsidR="00413812" w:rsidRPr="0015629B">
        <w:rPr>
          <w:b/>
          <w:sz w:val="24"/>
          <w:szCs w:val="24"/>
        </w:rPr>
        <w:t xml:space="preserve"> </w:t>
      </w:r>
    </w:p>
    <w:p w:rsidR="00413812" w:rsidRPr="0015629B" w:rsidRDefault="007B3CC3" w:rsidP="0015629B">
      <w:pPr>
        <w:pStyle w:val="121"/>
        <w:keepNext/>
        <w:keepLines/>
        <w:suppressLineNumbers/>
        <w:shd w:val="clear" w:color="auto" w:fill="auto"/>
        <w:spacing w:after="0" w:line="240" w:lineRule="auto"/>
        <w:contextualSpacing/>
        <w:jc w:val="both"/>
        <w:outlineLvl w:val="9"/>
        <w:rPr>
          <w:sz w:val="24"/>
          <w:szCs w:val="24"/>
        </w:rPr>
      </w:pPr>
      <w:r w:rsidRPr="0015629B">
        <w:rPr>
          <w:sz w:val="24"/>
          <w:szCs w:val="24"/>
        </w:rPr>
        <w:t xml:space="preserve">Принять информацию по аудиту к сведению. Поставить на контроль исправление </w:t>
      </w:r>
      <w:r w:rsidR="0097038A" w:rsidRPr="0015629B">
        <w:rPr>
          <w:sz w:val="24"/>
          <w:szCs w:val="24"/>
        </w:rPr>
        <w:t>ситуации в бухгалтерском учете по всем</w:t>
      </w:r>
      <w:r w:rsidRPr="0015629B">
        <w:rPr>
          <w:sz w:val="24"/>
          <w:szCs w:val="24"/>
        </w:rPr>
        <w:t xml:space="preserve"> пункт</w:t>
      </w:r>
      <w:r w:rsidR="0097038A" w:rsidRPr="0015629B">
        <w:rPr>
          <w:sz w:val="24"/>
          <w:szCs w:val="24"/>
        </w:rPr>
        <w:t>ам</w:t>
      </w:r>
      <w:r w:rsidRPr="0015629B">
        <w:rPr>
          <w:sz w:val="24"/>
          <w:szCs w:val="24"/>
        </w:rPr>
        <w:t xml:space="preserve"> аудиторской проверки.</w:t>
      </w:r>
      <w:r w:rsidR="0097038A" w:rsidRPr="0015629B">
        <w:rPr>
          <w:sz w:val="24"/>
          <w:szCs w:val="24"/>
        </w:rPr>
        <w:t xml:space="preserve"> </w:t>
      </w:r>
    </w:p>
    <w:p w:rsidR="0097038A" w:rsidRPr="0015629B" w:rsidRDefault="0097038A" w:rsidP="0015629B">
      <w:pPr>
        <w:pStyle w:val="121"/>
        <w:keepNext/>
        <w:keepLines/>
        <w:numPr>
          <w:ilvl w:val="0"/>
          <w:numId w:val="45"/>
        </w:numPr>
        <w:suppressLineNumbers/>
        <w:shd w:val="clear" w:color="auto" w:fill="auto"/>
        <w:spacing w:after="0" w:line="240" w:lineRule="auto"/>
        <w:ind w:left="0" w:firstLine="0"/>
        <w:contextualSpacing/>
        <w:jc w:val="both"/>
        <w:outlineLvl w:val="9"/>
        <w:rPr>
          <w:b/>
          <w:sz w:val="24"/>
          <w:szCs w:val="24"/>
        </w:rPr>
      </w:pPr>
      <w:r w:rsidRPr="0015629B">
        <w:rPr>
          <w:b/>
          <w:sz w:val="24"/>
          <w:szCs w:val="24"/>
        </w:rPr>
        <w:t>Вопросы по Общему собранию.</w:t>
      </w:r>
    </w:p>
    <w:p w:rsidR="0097038A" w:rsidRPr="0015629B" w:rsidRDefault="0097038A" w:rsidP="0015629B">
      <w:pPr>
        <w:pStyle w:val="121"/>
        <w:keepNext/>
        <w:keepLines/>
        <w:suppressLineNumbers/>
        <w:shd w:val="clear" w:color="auto" w:fill="auto"/>
        <w:spacing w:after="0" w:line="240" w:lineRule="auto"/>
        <w:contextualSpacing/>
        <w:jc w:val="both"/>
        <w:outlineLvl w:val="9"/>
        <w:rPr>
          <w:sz w:val="24"/>
          <w:szCs w:val="24"/>
        </w:rPr>
      </w:pPr>
      <w:r w:rsidRPr="0015629B">
        <w:rPr>
          <w:sz w:val="24"/>
          <w:szCs w:val="24"/>
        </w:rPr>
        <w:t>Томашевич И.Е. передала Правлению вопросы, которые она хочет вынести на Общее собрание собственников (Приложение к Протоколу).</w:t>
      </w:r>
    </w:p>
    <w:p w:rsidR="00C03764" w:rsidRPr="0015629B" w:rsidRDefault="00C03764" w:rsidP="0015629B">
      <w:pPr>
        <w:pStyle w:val="121"/>
        <w:keepNext/>
        <w:keepLines/>
        <w:suppressLineNumbers/>
        <w:shd w:val="clear" w:color="auto" w:fill="auto"/>
        <w:spacing w:after="0" w:line="240" w:lineRule="auto"/>
        <w:contextualSpacing/>
        <w:jc w:val="both"/>
        <w:outlineLvl w:val="9"/>
        <w:rPr>
          <w:sz w:val="24"/>
          <w:szCs w:val="24"/>
        </w:rPr>
      </w:pPr>
      <w:r w:rsidRPr="0015629B">
        <w:rPr>
          <w:sz w:val="24"/>
          <w:szCs w:val="24"/>
        </w:rPr>
        <w:t xml:space="preserve">Коваленко А.А. предложил предложенные пункты объединить и изложить в двух – про вознаграждение Правления и премирование сотрудников ТСЖ. </w:t>
      </w:r>
    </w:p>
    <w:p w:rsidR="00103783" w:rsidRPr="0015629B" w:rsidRDefault="00103783" w:rsidP="0015629B">
      <w:pPr>
        <w:pStyle w:val="121"/>
        <w:keepNext/>
        <w:keepLines/>
        <w:suppressLineNumbers/>
        <w:shd w:val="clear" w:color="auto" w:fill="auto"/>
        <w:spacing w:after="0" w:line="240" w:lineRule="auto"/>
        <w:contextualSpacing/>
        <w:jc w:val="both"/>
        <w:outlineLvl w:val="9"/>
        <w:rPr>
          <w:sz w:val="24"/>
          <w:szCs w:val="24"/>
        </w:rPr>
      </w:pPr>
      <w:r w:rsidRPr="0015629B">
        <w:rPr>
          <w:sz w:val="24"/>
          <w:szCs w:val="24"/>
        </w:rPr>
        <w:t xml:space="preserve">Карташова А.П. вернулась к вопросу штатного расписания на 2019 год и предложила сократить количество смен консьержей. Кузьмина Л.В. пояснила, что это невозможно в соответствии с Трудовым Кодексом. </w:t>
      </w:r>
    </w:p>
    <w:p w:rsidR="00103783" w:rsidRPr="0015629B" w:rsidRDefault="00103783" w:rsidP="0015629B">
      <w:pPr>
        <w:pStyle w:val="121"/>
        <w:keepNext/>
        <w:keepLines/>
        <w:suppressLineNumbers/>
        <w:shd w:val="clear" w:color="auto" w:fill="auto"/>
        <w:spacing w:after="0" w:line="240" w:lineRule="auto"/>
        <w:contextualSpacing/>
        <w:jc w:val="both"/>
        <w:outlineLvl w:val="9"/>
        <w:rPr>
          <w:sz w:val="24"/>
          <w:szCs w:val="24"/>
        </w:rPr>
      </w:pPr>
      <w:r w:rsidRPr="0015629B">
        <w:rPr>
          <w:sz w:val="24"/>
          <w:szCs w:val="24"/>
        </w:rPr>
        <w:t>Чернов Ю.С. прокомментировал, что любые попытки сокращения штатного расписания в части консьержей, сантехников или дворников, которые периодически предпринимались в течение всего времени деятельности ТСЖ всегда приводили к значительному ухудшению качества услуг и к росту недовольства жильцов.</w:t>
      </w:r>
    </w:p>
    <w:p w:rsidR="005E5304" w:rsidRPr="0015629B" w:rsidRDefault="005E5304" w:rsidP="0015629B">
      <w:pPr>
        <w:pStyle w:val="121"/>
        <w:keepNext/>
        <w:keepLines/>
        <w:suppressLineNumbers/>
        <w:shd w:val="clear" w:color="auto" w:fill="auto"/>
        <w:spacing w:after="0" w:line="240" w:lineRule="auto"/>
        <w:contextualSpacing/>
        <w:jc w:val="both"/>
        <w:outlineLvl w:val="9"/>
        <w:rPr>
          <w:sz w:val="24"/>
          <w:szCs w:val="24"/>
        </w:rPr>
      </w:pPr>
      <w:r w:rsidRPr="0015629B">
        <w:rPr>
          <w:sz w:val="24"/>
          <w:szCs w:val="24"/>
        </w:rPr>
        <w:lastRenderedPageBreak/>
        <w:t>Карташова А.П. обратила внимание членов Правления на то, что в соответствии с Жилищным кодексом (п.14 статьи 155) пени за просрочку оплаты коммунальных услуг уплачивается в размере 1/300 ставки рефинансирования ЦБ РФ на день фактической оплаты</w:t>
      </w:r>
      <w:r w:rsidR="00F41E1A" w:rsidRPr="0015629B">
        <w:rPr>
          <w:sz w:val="24"/>
          <w:szCs w:val="24"/>
        </w:rPr>
        <w:t xml:space="preserve"> при просрочке от 31-90 дней, а также 1/130 ставки рефинансирования ЦБ РФ при просрочке свыше 91 дня.</w:t>
      </w:r>
    </w:p>
    <w:p w:rsidR="00F41E1A" w:rsidRPr="0015629B" w:rsidRDefault="00F41E1A" w:rsidP="0015629B">
      <w:pPr>
        <w:pStyle w:val="121"/>
        <w:keepNext/>
        <w:keepLines/>
        <w:suppressLineNumbers/>
        <w:shd w:val="clear" w:color="auto" w:fill="auto"/>
        <w:spacing w:after="0" w:line="240" w:lineRule="auto"/>
        <w:contextualSpacing/>
        <w:jc w:val="both"/>
        <w:outlineLvl w:val="9"/>
        <w:rPr>
          <w:sz w:val="24"/>
          <w:szCs w:val="24"/>
        </w:rPr>
      </w:pPr>
      <w:r w:rsidRPr="0015629B">
        <w:rPr>
          <w:sz w:val="24"/>
          <w:szCs w:val="24"/>
        </w:rPr>
        <w:t xml:space="preserve">Также Карташова А.П. предложила изменить условие отказа в услугах при просрочке оплаты коммунальных услуг. Установить условие 2 месяца и 20 тысяч рублей. </w:t>
      </w:r>
    </w:p>
    <w:p w:rsidR="00F41E1A" w:rsidRPr="0015629B" w:rsidRDefault="00F41E1A" w:rsidP="0015629B">
      <w:pPr>
        <w:pStyle w:val="121"/>
        <w:keepNext/>
        <w:keepLines/>
        <w:suppressLineNumbers/>
        <w:shd w:val="clear" w:color="auto" w:fill="auto"/>
        <w:spacing w:after="0" w:line="240" w:lineRule="auto"/>
        <w:contextualSpacing/>
        <w:jc w:val="both"/>
        <w:outlineLvl w:val="9"/>
        <w:rPr>
          <w:sz w:val="24"/>
          <w:szCs w:val="24"/>
        </w:rPr>
      </w:pPr>
      <w:r w:rsidRPr="0015629B">
        <w:rPr>
          <w:sz w:val="24"/>
          <w:szCs w:val="24"/>
        </w:rPr>
        <w:t>Дополнительно обсуждался вопрос о переносе даты проведения Общего собрания.</w:t>
      </w:r>
    </w:p>
    <w:p w:rsidR="00F41E1A" w:rsidRPr="0015629B" w:rsidRDefault="00F41E1A" w:rsidP="0015629B">
      <w:pPr>
        <w:pStyle w:val="121"/>
        <w:keepNext/>
        <w:keepLines/>
        <w:suppressLineNumbers/>
        <w:shd w:val="clear" w:color="auto" w:fill="auto"/>
        <w:spacing w:after="0" w:line="240" w:lineRule="auto"/>
        <w:contextualSpacing/>
        <w:jc w:val="both"/>
        <w:outlineLvl w:val="9"/>
        <w:rPr>
          <w:sz w:val="24"/>
          <w:szCs w:val="24"/>
        </w:rPr>
      </w:pPr>
      <w:r w:rsidRPr="0015629B">
        <w:rPr>
          <w:sz w:val="24"/>
          <w:szCs w:val="24"/>
        </w:rPr>
        <w:t>Кузьмина Л.В. предложила установить дату 20 апреля 2019 года в 12 часов.</w:t>
      </w:r>
    </w:p>
    <w:p w:rsidR="00F41E1A" w:rsidRPr="0015629B" w:rsidRDefault="00F41E1A" w:rsidP="0015629B">
      <w:pPr>
        <w:pStyle w:val="121"/>
        <w:keepNext/>
        <w:keepLines/>
        <w:suppressLineNumbers/>
        <w:shd w:val="clear" w:color="auto" w:fill="auto"/>
        <w:spacing w:after="0" w:line="240" w:lineRule="auto"/>
        <w:contextualSpacing/>
        <w:jc w:val="both"/>
        <w:outlineLvl w:val="9"/>
        <w:rPr>
          <w:sz w:val="24"/>
          <w:szCs w:val="24"/>
        </w:rPr>
      </w:pPr>
      <w:r w:rsidRPr="0015629B">
        <w:rPr>
          <w:sz w:val="24"/>
          <w:szCs w:val="24"/>
        </w:rPr>
        <w:t>Также Карташова А.П. предложила внести</w:t>
      </w:r>
      <w:r w:rsidR="000548D3" w:rsidRPr="0015629B">
        <w:rPr>
          <w:sz w:val="24"/>
          <w:szCs w:val="24"/>
        </w:rPr>
        <w:t xml:space="preserve"> в Устав ТСЖ изменения в части выбора ревизионной комиссии (в случае отсутствия ревизионной комиссии ввести обязательное проведение аудита).</w:t>
      </w:r>
    </w:p>
    <w:p w:rsidR="00103783" w:rsidRPr="0015629B" w:rsidRDefault="00103783" w:rsidP="0015629B">
      <w:pPr>
        <w:pStyle w:val="121"/>
        <w:keepNext/>
        <w:keepLines/>
        <w:suppressLineNumbers/>
        <w:shd w:val="clear" w:color="auto" w:fill="auto"/>
        <w:spacing w:after="0" w:line="240" w:lineRule="auto"/>
        <w:contextualSpacing/>
        <w:jc w:val="both"/>
        <w:outlineLvl w:val="9"/>
        <w:rPr>
          <w:sz w:val="24"/>
          <w:szCs w:val="24"/>
        </w:rPr>
      </w:pPr>
      <w:r w:rsidRPr="0015629B">
        <w:rPr>
          <w:sz w:val="24"/>
          <w:szCs w:val="24"/>
        </w:rPr>
        <w:t xml:space="preserve"> </w:t>
      </w:r>
    </w:p>
    <w:p w:rsidR="007F41F1" w:rsidRPr="0015629B" w:rsidRDefault="007F41F1" w:rsidP="0015629B">
      <w:pPr>
        <w:pStyle w:val="121"/>
        <w:keepNext/>
        <w:keepLines/>
        <w:suppressLineNumbers/>
        <w:shd w:val="clear" w:color="auto" w:fill="auto"/>
        <w:spacing w:after="0" w:line="240" w:lineRule="auto"/>
        <w:contextualSpacing/>
        <w:jc w:val="both"/>
        <w:outlineLvl w:val="9"/>
        <w:rPr>
          <w:b/>
          <w:sz w:val="24"/>
          <w:szCs w:val="24"/>
        </w:rPr>
      </w:pPr>
      <w:r w:rsidRPr="0015629B">
        <w:rPr>
          <w:b/>
          <w:sz w:val="24"/>
          <w:szCs w:val="24"/>
        </w:rPr>
        <w:t>Приняты решения:</w:t>
      </w:r>
    </w:p>
    <w:p w:rsidR="0076642C" w:rsidRPr="0015629B" w:rsidRDefault="00C03764" w:rsidP="0015629B">
      <w:pPr>
        <w:pStyle w:val="121"/>
        <w:keepNext/>
        <w:keepLines/>
        <w:numPr>
          <w:ilvl w:val="0"/>
          <w:numId w:val="46"/>
        </w:numPr>
        <w:suppressLineNumbers/>
        <w:shd w:val="clear" w:color="auto" w:fill="auto"/>
        <w:spacing w:after="0" w:line="240" w:lineRule="auto"/>
        <w:ind w:left="0" w:firstLine="0"/>
        <w:contextualSpacing/>
        <w:jc w:val="both"/>
        <w:outlineLvl w:val="9"/>
        <w:rPr>
          <w:sz w:val="24"/>
          <w:szCs w:val="24"/>
        </w:rPr>
      </w:pPr>
      <w:r w:rsidRPr="0015629B">
        <w:rPr>
          <w:sz w:val="24"/>
          <w:szCs w:val="24"/>
        </w:rPr>
        <w:t xml:space="preserve">Карташова А.П. и Томашевич И.Е. до </w:t>
      </w:r>
      <w:r w:rsidR="0076642C" w:rsidRPr="0015629B">
        <w:rPr>
          <w:sz w:val="24"/>
          <w:szCs w:val="24"/>
        </w:rPr>
        <w:t>05.04.19</w:t>
      </w:r>
      <w:r w:rsidRPr="0015629B">
        <w:rPr>
          <w:sz w:val="24"/>
          <w:szCs w:val="24"/>
        </w:rPr>
        <w:t xml:space="preserve"> </w:t>
      </w:r>
      <w:r w:rsidR="000548D3" w:rsidRPr="0015629B">
        <w:rPr>
          <w:sz w:val="24"/>
          <w:szCs w:val="24"/>
        </w:rPr>
        <w:t>должны дать</w:t>
      </w:r>
      <w:r w:rsidRPr="0015629B">
        <w:rPr>
          <w:sz w:val="24"/>
          <w:szCs w:val="24"/>
        </w:rPr>
        <w:t xml:space="preserve"> предложение по объединению </w:t>
      </w:r>
      <w:r w:rsidR="0076642C" w:rsidRPr="0015629B">
        <w:rPr>
          <w:sz w:val="24"/>
          <w:szCs w:val="24"/>
        </w:rPr>
        <w:t>вопросов</w:t>
      </w:r>
      <w:r w:rsidRPr="0015629B">
        <w:rPr>
          <w:sz w:val="24"/>
          <w:szCs w:val="24"/>
        </w:rPr>
        <w:t xml:space="preserve"> </w:t>
      </w:r>
      <w:proofErr w:type="spellStart"/>
      <w:r w:rsidRPr="0015629B">
        <w:rPr>
          <w:sz w:val="24"/>
          <w:szCs w:val="24"/>
        </w:rPr>
        <w:t>И.Е.Томашевич</w:t>
      </w:r>
      <w:proofErr w:type="spellEnd"/>
      <w:r w:rsidRPr="0015629B">
        <w:rPr>
          <w:sz w:val="24"/>
          <w:szCs w:val="24"/>
        </w:rPr>
        <w:t xml:space="preserve">. </w:t>
      </w:r>
    </w:p>
    <w:p w:rsidR="00F41E1A" w:rsidRPr="0015629B" w:rsidRDefault="00F41E1A" w:rsidP="0015629B">
      <w:pPr>
        <w:pStyle w:val="121"/>
        <w:keepNext/>
        <w:keepLines/>
        <w:numPr>
          <w:ilvl w:val="0"/>
          <w:numId w:val="46"/>
        </w:numPr>
        <w:suppressLineNumbers/>
        <w:shd w:val="clear" w:color="auto" w:fill="auto"/>
        <w:spacing w:after="0" w:line="240" w:lineRule="auto"/>
        <w:ind w:left="0" w:firstLine="0"/>
        <w:contextualSpacing/>
        <w:jc w:val="both"/>
        <w:outlineLvl w:val="9"/>
        <w:rPr>
          <w:sz w:val="24"/>
          <w:szCs w:val="24"/>
        </w:rPr>
      </w:pPr>
      <w:r w:rsidRPr="0015629B">
        <w:rPr>
          <w:sz w:val="24"/>
          <w:szCs w:val="24"/>
        </w:rPr>
        <w:t>Отказ в услугах ТСЖ осуществлять при просрочке оплаты коммунальных платежей более 2 месяцев и на сумму свыше 10 тысяч рублей.</w:t>
      </w:r>
    </w:p>
    <w:p w:rsidR="007F41F1" w:rsidRPr="0015629B" w:rsidRDefault="000942E2" w:rsidP="0015629B">
      <w:pPr>
        <w:pStyle w:val="121"/>
        <w:keepNext/>
        <w:keepLines/>
        <w:numPr>
          <w:ilvl w:val="0"/>
          <w:numId w:val="46"/>
        </w:numPr>
        <w:suppressLineNumbers/>
        <w:shd w:val="clear" w:color="auto" w:fill="auto"/>
        <w:spacing w:after="0" w:line="240" w:lineRule="auto"/>
        <w:ind w:left="0" w:firstLine="0"/>
        <w:contextualSpacing/>
        <w:jc w:val="both"/>
        <w:outlineLvl w:val="9"/>
        <w:rPr>
          <w:sz w:val="24"/>
          <w:szCs w:val="24"/>
        </w:rPr>
      </w:pPr>
      <w:r w:rsidRPr="0015629B">
        <w:rPr>
          <w:sz w:val="24"/>
          <w:szCs w:val="24"/>
        </w:rPr>
        <w:t>Продлить полномочия Председателя ТСЖ на 2 месяца (до 1 июня 2019 года)</w:t>
      </w:r>
      <w:r w:rsidR="000548D3" w:rsidRPr="0015629B">
        <w:rPr>
          <w:sz w:val="24"/>
          <w:szCs w:val="24"/>
        </w:rPr>
        <w:t>.</w:t>
      </w:r>
    </w:p>
    <w:p w:rsidR="000548D3" w:rsidRPr="0015629B" w:rsidRDefault="000548D3" w:rsidP="0015629B">
      <w:pPr>
        <w:pStyle w:val="121"/>
        <w:keepNext/>
        <w:keepLines/>
        <w:numPr>
          <w:ilvl w:val="0"/>
          <w:numId w:val="46"/>
        </w:numPr>
        <w:suppressLineNumbers/>
        <w:shd w:val="clear" w:color="auto" w:fill="auto"/>
        <w:spacing w:after="0" w:line="240" w:lineRule="auto"/>
        <w:ind w:left="0" w:firstLine="0"/>
        <w:contextualSpacing/>
        <w:jc w:val="both"/>
        <w:outlineLvl w:val="9"/>
        <w:rPr>
          <w:sz w:val="24"/>
          <w:szCs w:val="24"/>
        </w:rPr>
      </w:pPr>
      <w:r w:rsidRPr="0015629B">
        <w:rPr>
          <w:sz w:val="24"/>
          <w:szCs w:val="24"/>
        </w:rPr>
        <w:t>Установить дату проведения Общего собрания 20 апреля 2019 года в 12 часов.</w:t>
      </w:r>
    </w:p>
    <w:p w:rsidR="000548D3" w:rsidRPr="0015629B" w:rsidRDefault="000548D3" w:rsidP="0015629B">
      <w:pPr>
        <w:pStyle w:val="121"/>
        <w:keepNext/>
        <w:keepLines/>
        <w:numPr>
          <w:ilvl w:val="0"/>
          <w:numId w:val="46"/>
        </w:numPr>
        <w:suppressLineNumbers/>
        <w:shd w:val="clear" w:color="auto" w:fill="auto"/>
        <w:spacing w:after="0" w:line="240" w:lineRule="auto"/>
        <w:ind w:left="0" w:firstLine="0"/>
        <w:contextualSpacing/>
        <w:jc w:val="both"/>
        <w:outlineLvl w:val="9"/>
        <w:rPr>
          <w:sz w:val="24"/>
          <w:szCs w:val="24"/>
        </w:rPr>
      </w:pPr>
      <w:r w:rsidRPr="0015629B">
        <w:rPr>
          <w:sz w:val="24"/>
          <w:szCs w:val="24"/>
        </w:rPr>
        <w:t>Убрать условие нотариального заверения доверенностей для участия в собрании.</w:t>
      </w:r>
    </w:p>
    <w:p w:rsidR="000548D3" w:rsidRPr="0015629B" w:rsidRDefault="000548D3" w:rsidP="0015629B">
      <w:pPr>
        <w:pStyle w:val="121"/>
        <w:keepNext/>
        <w:keepLines/>
        <w:numPr>
          <w:ilvl w:val="0"/>
          <w:numId w:val="46"/>
        </w:numPr>
        <w:suppressLineNumbers/>
        <w:shd w:val="clear" w:color="auto" w:fill="auto"/>
        <w:spacing w:after="0" w:line="240" w:lineRule="auto"/>
        <w:ind w:left="0" w:firstLine="0"/>
        <w:contextualSpacing/>
        <w:jc w:val="both"/>
        <w:outlineLvl w:val="9"/>
        <w:rPr>
          <w:sz w:val="24"/>
          <w:szCs w:val="24"/>
        </w:rPr>
      </w:pPr>
      <w:r w:rsidRPr="0015629B">
        <w:rPr>
          <w:sz w:val="24"/>
          <w:szCs w:val="24"/>
        </w:rPr>
        <w:t xml:space="preserve">Карташовой А.П. дать свои предложения по новой редакции Устава. После утверждения проекта на Правлении провести Общее собрание для утверждения Устава. </w:t>
      </w:r>
    </w:p>
    <w:p w:rsidR="0081722B" w:rsidRPr="0015629B" w:rsidRDefault="0081722B" w:rsidP="0015629B">
      <w:pPr>
        <w:pStyle w:val="121"/>
        <w:keepNext/>
        <w:keepLines/>
        <w:shd w:val="clear" w:color="auto" w:fill="auto"/>
        <w:spacing w:after="0" w:line="240" w:lineRule="auto"/>
        <w:jc w:val="both"/>
        <w:outlineLvl w:val="9"/>
        <w:rPr>
          <w:sz w:val="24"/>
          <w:szCs w:val="24"/>
        </w:rPr>
      </w:pPr>
    </w:p>
    <w:p w:rsidR="006F13B9" w:rsidRPr="0015629B" w:rsidRDefault="006F13B9" w:rsidP="0015629B">
      <w:pPr>
        <w:keepNext/>
        <w:keepLines/>
        <w:suppressLineNumbers/>
        <w:contextualSpacing/>
        <w:jc w:val="both"/>
      </w:pPr>
      <w:r w:rsidRPr="0015629B">
        <w:t xml:space="preserve">Председатель Правления ТСЖ                                               </w:t>
      </w:r>
      <w:proofErr w:type="spellStart"/>
      <w:r w:rsidRPr="0015629B">
        <w:t>Л.В.Кузьмина</w:t>
      </w:r>
      <w:proofErr w:type="spellEnd"/>
    </w:p>
    <w:p w:rsidR="00FA1724" w:rsidRPr="0015629B" w:rsidRDefault="00FA1724" w:rsidP="0015629B">
      <w:pPr>
        <w:keepNext/>
        <w:keepLines/>
        <w:suppressLineNumbers/>
        <w:contextualSpacing/>
        <w:jc w:val="both"/>
      </w:pPr>
    </w:p>
    <w:p w:rsidR="0015629B" w:rsidRDefault="006F13B9" w:rsidP="0015629B">
      <w:pPr>
        <w:keepNext/>
        <w:keepLines/>
        <w:suppressLineNumbers/>
        <w:contextualSpacing/>
        <w:jc w:val="both"/>
      </w:pPr>
      <w:r w:rsidRPr="0015629B">
        <w:t xml:space="preserve">Секретарь                                                                                 </w:t>
      </w:r>
      <w:r w:rsidR="0014678F" w:rsidRPr="0015629B">
        <w:t xml:space="preserve"> </w:t>
      </w:r>
      <w:r w:rsidRPr="0015629B">
        <w:t xml:space="preserve"> </w:t>
      </w:r>
      <w:proofErr w:type="spellStart"/>
      <w:r w:rsidRPr="0015629B">
        <w:t>А.А.Коваленко</w:t>
      </w:r>
      <w:proofErr w:type="spellEnd"/>
      <w:r w:rsidRPr="0015629B">
        <w:t xml:space="preserve">  </w:t>
      </w:r>
    </w:p>
    <w:p w:rsidR="006F13B9" w:rsidRPr="0015629B" w:rsidRDefault="006F13B9" w:rsidP="0015629B">
      <w:pPr>
        <w:keepNext/>
        <w:keepLines/>
        <w:suppressLineNumbers/>
        <w:contextualSpacing/>
        <w:jc w:val="both"/>
      </w:pPr>
      <w:r w:rsidRPr="0015629B">
        <w:t xml:space="preserve"> </w:t>
      </w:r>
    </w:p>
    <w:p w:rsidR="006F13B9" w:rsidRDefault="006F13B9" w:rsidP="0015629B">
      <w:pPr>
        <w:keepNext/>
        <w:keepLines/>
        <w:suppressLineNumbers/>
        <w:contextualSpacing/>
        <w:jc w:val="both"/>
      </w:pPr>
      <w:r w:rsidRPr="0015629B">
        <w:t xml:space="preserve">                                                                                                     </w:t>
      </w:r>
      <w:proofErr w:type="spellStart"/>
      <w:r w:rsidRPr="0015629B">
        <w:t>Н.Н.Ситникова</w:t>
      </w:r>
      <w:proofErr w:type="spellEnd"/>
    </w:p>
    <w:p w:rsidR="0015629B" w:rsidRPr="0015629B" w:rsidRDefault="0015629B" w:rsidP="0015629B">
      <w:pPr>
        <w:keepNext/>
        <w:keepLines/>
        <w:suppressLineNumbers/>
        <w:contextualSpacing/>
        <w:jc w:val="both"/>
      </w:pPr>
    </w:p>
    <w:p w:rsidR="006F13B9" w:rsidRDefault="006F13B9" w:rsidP="0015629B">
      <w:pPr>
        <w:keepNext/>
        <w:keepLines/>
        <w:suppressLineNumbers/>
        <w:contextualSpacing/>
        <w:jc w:val="both"/>
      </w:pPr>
      <w:r w:rsidRPr="0015629B">
        <w:t xml:space="preserve">                                                                                                     </w:t>
      </w:r>
      <w:proofErr w:type="spellStart"/>
      <w:r w:rsidRPr="0015629B">
        <w:t>М.Л.Безлепкин</w:t>
      </w:r>
      <w:proofErr w:type="spellEnd"/>
    </w:p>
    <w:p w:rsidR="0015629B" w:rsidRPr="0015629B" w:rsidRDefault="0015629B" w:rsidP="0015629B">
      <w:pPr>
        <w:keepNext/>
        <w:keepLines/>
        <w:suppressLineNumbers/>
        <w:contextualSpacing/>
        <w:jc w:val="both"/>
      </w:pPr>
    </w:p>
    <w:p w:rsidR="006F13B9" w:rsidRDefault="006F13B9" w:rsidP="0015629B">
      <w:pPr>
        <w:keepNext/>
        <w:keepLines/>
        <w:suppressLineNumbers/>
        <w:contextualSpacing/>
        <w:jc w:val="both"/>
      </w:pPr>
      <w:r w:rsidRPr="0015629B">
        <w:t xml:space="preserve">                                                                                                     </w:t>
      </w:r>
      <w:proofErr w:type="spellStart"/>
      <w:r w:rsidRPr="0015629B">
        <w:t>Ю.С.Чернов</w:t>
      </w:r>
      <w:proofErr w:type="spellEnd"/>
      <w:r w:rsidRPr="0015629B">
        <w:t xml:space="preserve"> </w:t>
      </w:r>
    </w:p>
    <w:p w:rsidR="0015629B" w:rsidRPr="0015629B" w:rsidRDefault="0015629B" w:rsidP="0015629B">
      <w:pPr>
        <w:keepNext/>
        <w:keepLines/>
        <w:suppressLineNumbers/>
        <w:contextualSpacing/>
        <w:jc w:val="both"/>
      </w:pPr>
    </w:p>
    <w:p w:rsidR="0014678F" w:rsidRDefault="0014678F" w:rsidP="0015629B">
      <w:pPr>
        <w:keepNext/>
        <w:keepLines/>
        <w:suppressLineNumbers/>
        <w:contextualSpacing/>
        <w:jc w:val="both"/>
      </w:pPr>
      <w:r w:rsidRPr="0015629B">
        <w:t xml:space="preserve">                                                                                                     </w:t>
      </w:r>
      <w:proofErr w:type="spellStart"/>
      <w:r w:rsidRPr="0015629B">
        <w:t>Ю.И.Никитин</w:t>
      </w:r>
      <w:proofErr w:type="spellEnd"/>
    </w:p>
    <w:p w:rsidR="0015629B" w:rsidRPr="0015629B" w:rsidRDefault="0015629B" w:rsidP="0015629B">
      <w:pPr>
        <w:keepNext/>
        <w:keepLines/>
        <w:suppressLineNumbers/>
        <w:contextualSpacing/>
        <w:jc w:val="both"/>
      </w:pPr>
    </w:p>
    <w:p w:rsidR="005C763F" w:rsidRDefault="006F13B9" w:rsidP="0015629B">
      <w:pPr>
        <w:keepNext/>
        <w:keepLines/>
        <w:suppressLineNumbers/>
        <w:contextualSpacing/>
        <w:jc w:val="both"/>
      </w:pPr>
      <w:r w:rsidRPr="0015629B">
        <w:t xml:space="preserve">                                                                                                    </w:t>
      </w:r>
      <w:r w:rsidR="005C763F" w:rsidRPr="0015629B">
        <w:t xml:space="preserve"> </w:t>
      </w:r>
      <w:proofErr w:type="spellStart"/>
      <w:r w:rsidR="005C763F" w:rsidRPr="0015629B">
        <w:t>А.П.Карташова</w:t>
      </w:r>
      <w:proofErr w:type="spellEnd"/>
    </w:p>
    <w:p w:rsidR="0015629B" w:rsidRPr="0015629B" w:rsidRDefault="0015629B" w:rsidP="0015629B">
      <w:pPr>
        <w:keepNext/>
        <w:keepLines/>
        <w:suppressLineNumbers/>
        <w:contextualSpacing/>
        <w:jc w:val="both"/>
      </w:pPr>
      <w:bookmarkStart w:id="0" w:name="_GoBack"/>
      <w:bookmarkEnd w:id="0"/>
    </w:p>
    <w:p w:rsidR="000548D3" w:rsidRPr="0015629B" w:rsidRDefault="000548D3" w:rsidP="0015629B">
      <w:pPr>
        <w:keepNext/>
        <w:keepLines/>
        <w:suppressLineNumbers/>
        <w:contextualSpacing/>
        <w:jc w:val="both"/>
      </w:pPr>
      <w:r w:rsidRPr="0015629B">
        <w:t xml:space="preserve">                                                                                                     </w:t>
      </w:r>
      <w:proofErr w:type="spellStart"/>
      <w:r w:rsidRPr="0015629B">
        <w:t>В.А.Бренер</w:t>
      </w:r>
      <w:proofErr w:type="spellEnd"/>
    </w:p>
    <w:p w:rsidR="005C763F" w:rsidRPr="0015629B" w:rsidRDefault="005C763F" w:rsidP="0015629B">
      <w:pPr>
        <w:keepNext/>
        <w:keepLines/>
        <w:suppressLineNumbers/>
        <w:contextualSpacing/>
        <w:jc w:val="both"/>
      </w:pPr>
    </w:p>
    <w:sectPr w:rsidR="005C763F" w:rsidRPr="0015629B" w:rsidSect="00547C2D">
      <w:pgSz w:w="11906" w:h="16838"/>
      <w:pgMar w:top="426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17F52"/>
    <w:multiLevelType w:val="hybridMultilevel"/>
    <w:tmpl w:val="0F3258E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6A179EE"/>
    <w:multiLevelType w:val="hybridMultilevel"/>
    <w:tmpl w:val="9B5219D6"/>
    <w:lvl w:ilvl="0" w:tplc="D0BAF2C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6DD0852"/>
    <w:multiLevelType w:val="hybridMultilevel"/>
    <w:tmpl w:val="08FAC19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CA0ED4"/>
    <w:multiLevelType w:val="hybridMultilevel"/>
    <w:tmpl w:val="EFFAE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4B7367"/>
    <w:multiLevelType w:val="hybridMultilevel"/>
    <w:tmpl w:val="15E8D212"/>
    <w:lvl w:ilvl="0" w:tplc="91FAC6E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E976A35"/>
    <w:multiLevelType w:val="hybridMultilevel"/>
    <w:tmpl w:val="E904C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3E7FC6"/>
    <w:multiLevelType w:val="multilevel"/>
    <w:tmpl w:val="4C2EE7D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7" w15:restartNumberingAfterBreak="0">
    <w:nsid w:val="11214919"/>
    <w:multiLevelType w:val="hybridMultilevel"/>
    <w:tmpl w:val="93CA1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75356F"/>
    <w:multiLevelType w:val="hybridMultilevel"/>
    <w:tmpl w:val="EAF4307E"/>
    <w:lvl w:ilvl="0" w:tplc="B0B82B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AD91ED7"/>
    <w:multiLevelType w:val="hybridMultilevel"/>
    <w:tmpl w:val="73C82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2A2853"/>
    <w:multiLevelType w:val="hybridMultilevel"/>
    <w:tmpl w:val="19149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407FBE"/>
    <w:multiLevelType w:val="hybridMultilevel"/>
    <w:tmpl w:val="F04EA7DA"/>
    <w:lvl w:ilvl="0" w:tplc="07BC26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40348ED"/>
    <w:multiLevelType w:val="multilevel"/>
    <w:tmpl w:val="4C2EE7D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3" w15:restartNumberingAfterBreak="0">
    <w:nsid w:val="24CF4C17"/>
    <w:multiLevelType w:val="hybridMultilevel"/>
    <w:tmpl w:val="81FC2640"/>
    <w:lvl w:ilvl="0" w:tplc="1636594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257C4B94"/>
    <w:multiLevelType w:val="hybridMultilevel"/>
    <w:tmpl w:val="C5E44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D3566B"/>
    <w:multiLevelType w:val="hybridMultilevel"/>
    <w:tmpl w:val="77823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AC0362"/>
    <w:multiLevelType w:val="hybridMultilevel"/>
    <w:tmpl w:val="08FAC19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BC5546"/>
    <w:multiLevelType w:val="hybridMultilevel"/>
    <w:tmpl w:val="4060F158"/>
    <w:lvl w:ilvl="0" w:tplc="95648E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4DF1181"/>
    <w:multiLevelType w:val="hybridMultilevel"/>
    <w:tmpl w:val="21C62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030FBC"/>
    <w:multiLevelType w:val="hybridMultilevel"/>
    <w:tmpl w:val="15E8D212"/>
    <w:lvl w:ilvl="0" w:tplc="91FAC6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85F54D3"/>
    <w:multiLevelType w:val="hybridMultilevel"/>
    <w:tmpl w:val="BCF24408"/>
    <w:lvl w:ilvl="0" w:tplc="5DC0F3E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3C0C5382"/>
    <w:multiLevelType w:val="hybridMultilevel"/>
    <w:tmpl w:val="CA329E62"/>
    <w:lvl w:ilvl="0" w:tplc="7DA2372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164824"/>
    <w:multiLevelType w:val="hybridMultilevel"/>
    <w:tmpl w:val="2EC49E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3D2737D8"/>
    <w:multiLevelType w:val="hybridMultilevel"/>
    <w:tmpl w:val="EFFAE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EA4E56"/>
    <w:multiLevelType w:val="hybridMultilevel"/>
    <w:tmpl w:val="EC8A168E"/>
    <w:lvl w:ilvl="0" w:tplc="9E2EEB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2079BC"/>
    <w:multiLevelType w:val="hybridMultilevel"/>
    <w:tmpl w:val="93CA1B8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40780BE6"/>
    <w:multiLevelType w:val="hybridMultilevel"/>
    <w:tmpl w:val="7FAA0ABA"/>
    <w:lvl w:ilvl="0" w:tplc="E6C4AD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4BD8652D"/>
    <w:multiLevelType w:val="hybridMultilevel"/>
    <w:tmpl w:val="15E8D212"/>
    <w:lvl w:ilvl="0" w:tplc="91FAC6E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4F0E2290"/>
    <w:multiLevelType w:val="hybridMultilevel"/>
    <w:tmpl w:val="122A2526"/>
    <w:lvl w:ilvl="0" w:tplc="AA76261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 w15:restartNumberingAfterBreak="0">
    <w:nsid w:val="567762FC"/>
    <w:multiLevelType w:val="hybridMultilevel"/>
    <w:tmpl w:val="B8ECE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BB7BAD"/>
    <w:multiLevelType w:val="hybridMultilevel"/>
    <w:tmpl w:val="F06AB5B4"/>
    <w:lvl w:ilvl="0" w:tplc="01D6EC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84E5F1C"/>
    <w:multiLevelType w:val="hybridMultilevel"/>
    <w:tmpl w:val="EA44D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125158"/>
    <w:multiLevelType w:val="hybridMultilevel"/>
    <w:tmpl w:val="53B23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34226B"/>
    <w:multiLevelType w:val="hybridMultilevel"/>
    <w:tmpl w:val="C1543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091B76"/>
    <w:multiLevelType w:val="hybridMultilevel"/>
    <w:tmpl w:val="3D7C1E3E"/>
    <w:lvl w:ilvl="0" w:tplc="35B0323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4F2C3A"/>
    <w:multiLevelType w:val="hybridMultilevel"/>
    <w:tmpl w:val="AEAEC39C"/>
    <w:lvl w:ilvl="0" w:tplc="7CE2477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6" w15:restartNumberingAfterBreak="0">
    <w:nsid w:val="60CF3DA1"/>
    <w:multiLevelType w:val="hybridMultilevel"/>
    <w:tmpl w:val="08FAC19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660A99"/>
    <w:multiLevelType w:val="hybridMultilevel"/>
    <w:tmpl w:val="048E23D6"/>
    <w:lvl w:ilvl="0" w:tplc="41E09E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6DF64C1D"/>
    <w:multiLevelType w:val="hybridMultilevel"/>
    <w:tmpl w:val="C5E44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B93E04"/>
    <w:multiLevelType w:val="hybridMultilevel"/>
    <w:tmpl w:val="83C6B5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DD0D66"/>
    <w:multiLevelType w:val="hybridMultilevel"/>
    <w:tmpl w:val="CBFC4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677A52"/>
    <w:multiLevelType w:val="hybridMultilevel"/>
    <w:tmpl w:val="EAF4307E"/>
    <w:lvl w:ilvl="0" w:tplc="B0B82B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B6B0161"/>
    <w:multiLevelType w:val="hybridMultilevel"/>
    <w:tmpl w:val="637031FE"/>
    <w:lvl w:ilvl="0" w:tplc="A4E2EB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7B885B85"/>
    <w:multiLevelType w:val="hybridMultilevel"/>
    <w:tmpl w:val="CA329E62"/>
    <w:lvl w:ilvl="0" w:tplc="7DA2372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B20584"/>
    <w:multiLevelType w:val="hybridMultilevel"/>
    <w:tmpl w:val="05E43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BA7CAB"/>
    <w:multiLevelType w:val="hybridMultilevel"/>
    <w:tmpl w:val="6C6AC01E"/>
    <w:lvl w:ilvl="0" w:tplc="99C0FA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4"/>
  </w:num>
  <w:num w:numId="3">
    <w:abstractNumId w:val="24"/>
  </w:num>
  <w:num w:numId="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0"/>
  </w:num>
  <w:num w:numId="7">
    <w:abstractNumId w:val="15"/>
  </w:num>
  <w:num w:numId="8">
    <w:abstractNumId w:val="18"/>
  </w:num>
  <w:num w:numId="9">
    <w:abstractNumId w:val="7"/>
  </w:num>
  <w:num w:numId="10">
    <w:abstractNumId w:val="25"/>
  </w:num>
  <w:num w:numId="11">
    <w:abstractNumId w:val="3"/>
  </w:num>
  <w:num w:numId="12">
    <w:abstractNumId w:val="23"/>
  </w:num>
  <w:num w:numId="13">
    <w:abstractNumId w:val="38"/>
  </w:num>
  <w:num w:numId="14">
    <w:abstractNumId w:val="31"/>
  </w:num>
  <w:num w:numId="15">
    <w:abstractNumId w:val="43"/>
  </w:num>
  <w:num w:numId="16">
    <w:abstractNumId w:val="14"/>
  </w:num>
  <w:num w:numId="17">
    <w:abstractNumId w:val="21"/>
  </w:num>
  <w:num w:numId="18">
    <w:abstractNumId w:val="5"/>
  </w:num>
  <w:num w:numId="19">
    <w:abstractNumId w:val="45"/>
  </w:num>
  <w:num w:numId="20">
    <w:abstractNumId w:val="30"/>
  </w:num>
  <w:num w:numId="21">
    <w:abstractNumId w:val="17"/>
  </w:num>
  <w:num w:numId="22">
    <w:abstractNumId w:val="29"/>
  </w:num>
  <w:num w:numId="23">
    <w:abstractNumId w:val="6"/>
  </w:num>
  <w:num w:numId="24">
    <w:abstractNumId w:val="9"/>
  </w:num>
  <w:num w:numId="25">
    <w:abstractNumId w:val="8"/>
  </w:num>
  <w:num w:numId="26">
    <w:abstractNumId w:val="41"/>
  </w:num>
  <w:num w:numId="27">
    <w:abstractNumId w:val="28"/>
  </w:num>
  <w:num w:numId="28">
    <w:abstractNumId w:val="35"/>
  </w:num>
  <w:num w:numId="29">
    <w:abstractNumId w:val="12"/>
  </w:num>
  <w:num w:numId="30">
    <w:abstractNumId w:val="27"/>
  </w:num>
  <w:num w:numId="31">
    <w:abstractNumId w:val="44"/>
  </w:num>
  <w:num w:numId="32">
    <w:abstractNumId w:val="32"/>
  </w:num>
  <w:num w:numId="33">
    <w:abstractNumId w:val="19"/>
  </w:num>
  <w:num w:numId="34">
    <w:abstractNumId w:val="4"/>
  </w:num>
  <w:num w:numId="35">
    <w:abstractNumId w:val="26"/>
  </w:num>
  <w:num w:numId="36">
    <w:abstractNumId w:val="36"/>
  </w:num>
  <w:num w:numId="37">
    <w:abstractNumId w:val="10"/>
  </w:num>
  <w:num w:numId="38">
    <w:abstractNumId w:val="2"/>
  </w:num>
  <w:num w:numId="39">
    <w:abstractNumId w:val="37"/>
  </w:num>
  <w:num w:numId="40">
    <w:abstractNumId w:val="16"/>
  </w:num>
  <w:num w:numId="41">
    <w:abstractNumId w:val="11"/>
  </w:num>
  <w:num w:numId="42">
    <w:abstractNumId w:val="20"/>
  </w:num>
  <w:num w:numId="43">
    <w:abstractNumId w:val="13"/>
  </w:num>
  <w:num w:numId="44">
    <w:abstractNumId w:val="22"/>
  </w:num>
  <w:num w:numId="45">
    <w:abstractNumId w:val="42"/>
  </w:num>
  <w:num w:numId="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A0A"/>
    <w:rsid w:val="000014E0"/>
    <w:rsid w:val="0000550F"/>
    <w:rsid w:val="00007E70"/>
    <w:rsid w:val="00014B41"/>
    <w:rsid w:val="000174CD"/>
    <w:rsid w:val="0003116A"/>
    <w:rsid w:val="00032EB2"/>
    <w:rsid w:val="00036AF6"/>
    <w:rsid w:val="00036B19"/>
    <w:rsid w:val="00040F89"/>
    <w:rsid w:val="000447F2"/>
    <w:rsid w:val="00047BD5"/>
    <w:rsid w:val="000515DB"/>
    <w:rsid w:val="000548D3"/>
    <w:rsid w:val="000556F7"/>
    <w:rsid w:val="00055889"/>
    <w:rsid w:val="0005745F"/>
    <w:rsid w:val="0005750E"/>
    <w:rsid w:val="000600E0"/>
    <w:rsid w:val="00061AD2"/>
    <w:rsid w:val="00062344"/>
    <w:rsid w:val="00062620"/>
    <w:rsid w:val="00062916"/>
    <w:rsid w:val="00063AE9"/>
    <w:rsid w:val="000710A4"/>
    <w:rsid w:val="00071467"/>
    <w:rsid w:val="00072727"/>
    <w:rsid w:val="000771E7"/>
    <w:rsid w:val="000805A7"/>
    <w:rsid w:val="000812B1"/>
    <w:rsid w:val="00081D71"/>
    <w:rsid w:val="00093F55"/>
    <w:rsid w:val="000942E2"/>
    <w:rsid w:val="000A564E"/>
    <w:rsid w:val="000A68C3"/>
    <w:rsid w:val="000A6E1A"/>
    <w:rsid w:val="000B27D6"/>
    <w:rsid w:val="000B46EC"/>
    <w:rsid w:val="000B5F4E"/>
    <w:rsid w:val="000B68B1"/>
    <w:rsid w:val="000B7ED8"/>
    <w:rsid w:val="000C3A9B"/>
    <w:rsid w:val="000C47D0"/>
    <w:rsid w:val="000D089B"/>
    <w:rsid w:val="000D4207"/>
    <w:rsid w:val="000D7CBB"/>
    <w:rsid w:val="000E047E"/>
    <w:rsid w:val="000E1955"/>
    <w:rsid w:val="000E3146"/>
    <w:rsid w:val="000E6B56"/>
    <w:rsid w:val="000E783F"/>
    <w:rsid w:val="000F46FB"/>
    <w:rsid w:val="000F51B2"/>
    <w:rsid w:val="000F56B0"/>
    <w:rsid w:val="000F56D6"/>
    <w:rsid w:val="000F5BBB"/>
    <w:rsid w:val="00103783"/>
    <w:rsid w:val="00103BD4"/>
    <w:rsid w:val="00104771"/>
    <w:rsid w:val="0011067C"/>
    <w:rsid w:val="001122C7"/>
    <w:rsid w:val="0011261E"/>
    <w:rsid w:val="001138B8"/>
    <w:rsid w:val="00113A64"/>
    <w:rsid w:val="0012371B"/>
    <w:rsid w:val="00125382"/>
    <w:rsid w:val="001263A0"/>
    <w:rsid w:val="00126896"/>
    <w:rsid w:val="0013521F"/>
    <w:rsid w:val="00135F12"/>
    <w:rsid w:val="001368E9"/>
    <w:rsid w:val="001410A0"/>
    <w:rsid w:val="00141319"/>
    <w:rsid w:val="00144341"/>
    <w:rsid w:val="00146662"/>
    <w:rsid w:val="0014678F"/>
    <w:rsid w:val="00150BE1"/>
    <w:rsid w:val="00153D3D"/>
    <w:rsid w:val="0015629B"/>
    <w:rsid w:val="0015714A"/>
    <w:rsid w:val="00163181"/>
    <w:rsid w:val="001642D2"/>
    <w:rsid w:val="00166A5D"/>
    <w:rsid w:val="00166C40"/>
    <w:rsid w:val="00167350"/>
    <w:rsid w:val="00170192"/>
    <w:rsid w:val="00175D5D"/>
    <w:rsid w:val="00176113"/>
    <w:rsid w:val="0017627B"/>
    <w:rsid w:val="00180478"/>
    <w:rsid w:val="00183443"/>
    <w:rsid w:val="00185CC6"/>
    <w:rsid w:val="00186704"/>
    <w:rsid w:val="0019101B"/>
    <w:rsid w:val="00191F0A"/>
    <w:rsid w:val="001A0B49"/>
    <w:rsid w:val="001A11E2"/>
    <w:rsid w:val="001A1BF0"/>
    <w:rsid w:val="001A499B"/>
    <w:rsid w:val="001A544E"/>
    <w:rsid w:val="001A6769"/>
    <w:rsid w:val="001A77DF"/>
    <w:rsid w:val="001B43C8"/>
    <w:rsid w:val="001C12CC"/>
    <w:rsid w:val="001C2AE0"/>
    <w:rsid w:val="001C619F"/>
    <w:rsid w:val="001C7488"/>
    <w:rsid w:val="001D0870"/>
    <w:rsid w:val="001D511E"/>
    <w:rsid w:val="001D51D2"/>
    <w:rsid w:val="001D7EE4"/>
    <w:rsid w:val="001E30A2"/>
    <w:rsid w:val="001E4C99"/>
    <w:rsid w:val="001E73FC"/>
    <w:rsid w:val="001F53E5"/>
    <w:rsid w:val="001F658B"/>
    <w:rsid w:val="002002BD"/>
    <w:rsid w:val="00202668"/>
    <w:rsid w:val="00202C14"/>
    <w:rsid w:val="002070A1"/>
    <w:rsid w:val="002109E2"/>
    <w:rsid w:val="002126DD"/>
    <w:rsid w:val="00212A64"/>
    <w:rsid w:val="00224374"/>
    <w:rsid w:val="002252EE"/>
    <w:rsid w:val="00225F26"/>
    <w:rsid w:val="00231C56"/>
    <w:rsid w:val="00233F21"/>
    <w:rsid w:val="00233FED"/>
    <w:rsid w:val="00234F03"/>
    <w:rsid w:val="0023596B"/>
    <w:rsid w:val="00236AE8"/>
    <w:rsid w:val="00237DCD"/>
    <w:rsid w:val="00243ECC"/>
    <w:rsid w:val="00244B78"/>
    <w:rsid w:val="00250B16"/>
    <w:rsid w:val="00253038"/>
    <w:rsid w:val="00253057"/>
    <w:rsid w:val="00253561"/>
    <w:rsid w:val="00257180"/>
    <w:rsid w:val="0026292E"/>
    <w:rsid w:val="00263FB6"/>
    <w:rsid w:val="00274212"/>
    <w:rsid w:val="002748F6"/>
    <w:rsid w:val="002767E0"/>
    <w:rsid w:val="002807DA"/>
    <w:rsid w:val="002820F0"/>
    <w:rsid w:val="00282EE9"/>
    <w:rsid w:val="00283734"/>
    <w:rsid w:val="00286441"/>
    <w:rsid w:val="00290B37"/>
    <w:rsid w:val="00295B1C"/>
    <w:rsid w:val="002A0BD1"/>
    <w:rsid w:val="002A127A"/>
    <w:rsid w:val="002A6AD6"/>
    <w:rsid w:val="002B4149"/>
    <w:rsid w:val="002B5E72"/>
    <w:rsid w:val="002B5F79"/>
    <w:rsid w:val="002C0989"/>
    <w:rsid w:val="002C20B5"/>
    <w:rsid w:val="002C21EF"/>
    <w:rsid w:val="002C3CFA"/>
    <w:rsid w:val="002C42A2"/>
    <w:rsid w:val="002D1961"/>
    <w:rsid w:val="002D38D9"/>
    <w:rsid w:val="002D5DF1"/>
    <w:rsid w:val="002E32F1"/>
    <w:rsid w:val="002E4B63"/>
    <w:rsid w:val="002E4E79"/>
    <w:rsid w:val="002E5460"/>
    <w:rsid w:val="002E556D"/>
    <w:rsid w:val="002E5EF6"/>
    <w:rsid w:val="002F2D36"/>
    <w:rsid w:val="002F3E75"/>
    <w:rsid w:val="0030071A"/>
    <w:rsid w:val="00302D6D"/>
    <w:rsid w:val="003032AF"/>
    <w:rsid w:val="00303EB5"/>
    <w:rsid w:val="0030447E"/>
    <w:rsid w:val="003107D4"/>
    <w:rsid w:val="003115A7"/>
    <w:rsid w:val="00311D52"/>
    <w:rsid w:val="003129C4"/>
    <w:rsid w:val="00313D22"/>
    <w:rsid w:val="003144F9"/>
    <w:rsid w:val="0031464B"/>
    <w:rsid w:val="00314979"/>
    <w:rsid w:val="00320F08"/>
    <w:rsid w:val="00323948"/>
    <w:rsid w:val="00323CCD"/>
    <w:rsid w:val="00327668"/>
    <w:rsid w:val="00335DB1"/>
    <w:rsid w:val="00337888"/>
    <w:rsid w:val="00340A88"/>
    <w:rsid w:val="00342E47"/>
    <w:rsid w:val="00353082"/>
    <w:rsid w:val="00354345"/>
    <w:rsid w:val="003545F0"/>
    <w:rsid w:val="00354C78"/>
    <w:rsid w:val="0036005E"/>
    <w:rsid w:val="00361916"/>
    <w:rsid w:val="00361DA5"/>
    <w:rsid w:val="00374F05"/>
    <w:rsid w:val="0037677D"/>
    <w:rsid w:val="00376C92"/>
    <w:rsid w:val="003775F1"/>
    <w:rsid w:val="0038056B"/>
    <w:rsid w:val="00384608"/>
    <w:rsid w:val="003849A0"/>
    <w:rsid w:val="00387B3C"/>
    <w:rsid w:val="00392BCE"/>
    <w:rsid w:val="00394B05"/>
    <w:rsid w:val="00395C02"/>
    <w:rsid w:val="00395EA5"/>
    <w:rsid w:val="003968FF"/>
    <w:rsid w:val="003A03DD"/>
    <w:rsid w:val="003A1F68"/>
    <w:rsid w:val="003A344A"/>
    <w:rsid w:val="003A36A8"/>
    <w:rsid w:val="003A380C"/>
    <w:rsid w:val="003A71BD"/>
    <w:rsid w:val="003A7684"/>
    <w:rsid w:val="003B075F"/>
    <w:rsid w:val="003B30DF"/>
    <w:rsid w:val="003B5803"/>
    <w:rsid w:val="003B7557"/>
    <w:rsid w:val="003B76F1"/>
    <w:rsid w:val="003C388A"/>
    <w:rsid w:val="003C3A84"/>
    <w:rsid w:val="003C5FD6"/>
    <w:rsid w:val="003C7788"/>
    <w:rsid w:val="003D0510"/>
    <w:rsid w:val="003D1B58"/>
    <w:rsid w:val="003D278C"/>
    <w:rsid w:val="003D30D0"/>
    <w:rsid w:val="003D3BAE"/>
    <w:rsid w:val="003D3BDA"/>
    <w:rsid w:val="003D5CFA"/>
    <w:rsid w:val="003D7B0F"/>
    <w:rsid w:val="003E48C3"/>
    <w:rsid w:val="003E68A6"/>
    <w:rsid w:val="003E753C"/>
    <w:rsid w:val="003F018D"/>
    <w:rsid w:val="003F14DE"/>
    <w:rsid w:val="003F2CAF"/>
    <w:rsid w:val="003F469B"/>
    <w:rsid w:val="00401995"/>
    <w:rsid w:val="00401A08"/>
    <w:rsid w:val="00403E07"/>
    <w:rsid w:val="00404727"/>
    <w:rsid w:val="0040790A"/>
    <w:rsid w:val="00411A9F"/>
    <w:rsid w:val="00411AD0"/>
    <w:rsid w:val="00412DF1"/>
    <w:rsid w:val="00413812"/>
    <w:rsid w:val="0041594E"/>
    <w:rsid w:val="00420B25"/>
    <w:rsid w:val="0042159A"/>
    <w:rsid w:val="00421857"/>
    <w:rsid w:val="00424F5F"/>
    <w:rsid w:val="00426033"/>
    <w:rsid w:val="00427E07"/>
    <w:rsid w:val="0043008E"/>
    <w:rsid w:val="00431983"/>
    <w:rsid w:val="00437B1D"/>
    <w:rsid w:val="00443696"/>
    <w:rsid w:val="004441CC"/>
    <w:rsid w:val="00444911"/>
    <w:rsid w:val="00447C55"/>
    <w:rsid w:val="004522D6"/>
    <w:rsid w:val="00454A64"/>
    <w:rsid w:val="00455ACC"/>
    <w:rsid w:val="00460319"/>
    <w:rsid w:val="0046169F"/>
    <w:rsid w:val="00461E83"/>
    <w:rsid w:val="00464BC2"/>
    <w:rsid w:val="00465196"/>
    <w:rsid w:val="00467F4E"/>
    <w:rsid w:val="00470642"/>
    <w:rsid w:val="00470B61"/>
    <w:rsid w:val="00472849"/>
    <w:rsid w:val="00480425"/>
    <w:rsid w:val="00482070"/>
    <w:rsid w:val="0048371B"/>
    <w:rsid w:val="00491E24"/>
    <w:rsid w:val="004928F4"/>
    <w:rsid w:val="0049438E"/>
    <w:rsid w:val="0049667C"/>
    <w:rsid w:val="004A495E"/>
    <w:rsid w:val="004A5A85"/>
    <w:rsid w:val="004A5AAA"/>
    <w:rsid w:val="004B1B7E"/>
    <w:rsid w:val="004B7AC2"/>
    <w:rsid w:val="004B7E74"/>
    <w:rsid w:val="004C014C"/>
    <w:rsid w:val="004C098E"/>
    <w:rsid w:val="004C6146"/>
    <w:rsid w:val="004C726F"/>
    <w:rsid w:val="004D35F4"/>
    <w:rsid w:val="004D555B"/>
    <w:rsid w:val="004D6C6A"/>
    <w:rsid w:val="004D7EF5"/>
    <w:rsid w:val="004E0CFA"/>
    <w:rsid w:val="004E10DA"/>
    <w:rsid w:val="004E2BEA"/>
    <w:rsid w:val="004E4589"/>
    <w:rsid w:val="004F2A56"/>
    <w:rsid w:val="004F3AEA"/>
    <w:rsid w:val="00500CB0"/>
    <w:rsid w:val="00502986"/>
    <w:rsid w:val="00502A5A"/>
    <w:rsid w:val="00503295"/>
    <w:rsid w:val="0050709D"/>
    <w:rsid w:val="0050771E"/>
    <w:rsid w:val="00511E36"/>
    <w:rsid w:val="00512AA4"/>
    <w:rsid w:val="00513AF6"/>
    <w:rsid w:val="005154B2"/>
    <w:rsid w:val="005173B4"/>
    <w:rsid w:val="00520DAC"/>
    <w:rsid w:val="00524FB0"/>
    <w:rsid w:val="00525789"/>
    <w:rsid w:val="00525A7A"/>
    <w:rsid w:val="0052776D"/>
    <w:rsid w:val="00527A50"/>
    <w:rsid w:val="00530C5B"/>
    <w:rsid w:val="0053146B"/>
    <w:rsid w:val="005315C8"/>
    <w:rsid w:val="0053298E"/>
    <w:rsid w:val="0053659D"/>
    <w:rsid w:val="0053693E"/>
    <w:rsid w:val="00541E07"/>
    <w:rsid w:val="00546503"/>
    <w:rsid w:val="00546637"/>
    <w:rsid w:val="00546E07"/>
    <w:rsid w:val="00547C2D"/>
    <w:rsid w:val="00550488"/>
    <w:rsid w:val="0055095C"/>
    <w:rsid w:val="005515ED"/>
    <w:rsid w:val="00551BAC"/>
    <w:rsid w:val="00551E3B"/>
    <w:rsid w:val="00552C77"/>
    <w:rsid w:val="005647CE"/>
    <w:rsid w:val="0057055B"/>
    <w:rsid w:val="00571427"/>
    <w:rsid w:val="00573BFC"/>
    <w:rsid w:val="00575D2C"/>
    <w:rsid w:val="00576B84"/>
    <w:rsid w:val="00577654"/>
    <w:rsid w:val="00577EE7"/>
    <w:rsid w:val="005855E1"/>
    <w:rsid w:val="00586344"/>
    <w:rsid w:val="00591636"/>
    <w:rsid w:val="00591739"/>
    <w:rsid w:val="00595693"/>
    <w:rsid w:val="005965F5"/>
    <w:rsid w:val="005A25EA"/>
    <w:rsid w:val="005A351B"/>
    <w:rsid w:val="005A4048"/>
    <w:rsid w:val="005A7384"/>
    <w:rsid w:val="005B1292"/>
    <w:rsid w:val="005B23BB"/>
    <w:rsid w:val="005B5843"/>
    <w:rsid w:val="005B7A87"/>
    <w:rsid w:val="005C1E3F"/>
    <w:rsid w:val="005C46B8"/>
    <w:rsid w:val="005C4899"/>
    <w:rsid w:val="005C763F"/>
    <w:rsid w:val="005D2C55"/>
    <w:rsid w:val="005E22A8"/>
    <w:rsid w:val="005E5304"/>
    <w:rsid w:val="005E7356"/>
    <w:rsid w:val="005F7B20"/>
    <w:rsid w:val="006001BD"/>
    <w:rsid w:val="006040D5"/>
    <w:rsid w:val="00604248"/>
    <w:rsid w:val="00604B96"/>
    <w:rsid w:val="00605D7E"/>
    <w:rsid w:val="0060794D"/>
    <w:rsid w:val="00610F72"/>
    <w:rsid w:val="00612A80"/>
    <w:rsid w:val="0061458E"/>
    <w:rsid w:val="00617F64"/>
    <w:rsid w:val="00623AAC"/>
    <w:rsid w:val="00624761"/>
    <w:rsid w:val="00627880"/>
    <w:rsid w:val="00627C93"/>
    <w:rsid w:val="00632F0D"/>
    <w:rsid w:val="006338CB"/>
    <w:rsid w:val="00633AB3"/>
    <w:rsid w:val="00635C36"/>
    <w:rsid w:val="0064020D"/>
    <w:rsid w:val="00641DAE"/>
    <w:rsid w:val="006420DD"/>
    <w:rsid w:val="00642D2B"/>
    <w:rsid w:val="00643470"/>
    <w:rsid w:val="00644D7A"/>
    <w:rsid w:val="00645AC7"/>
    <w:rsid w:val="00650131"/>
    <w:rsid w:val="0065182F"/>
    <w:rsid w:val="0065291A"/>
    <w:rsid w:val="00653CA5"/>
    <w:rsid w:val="00655526"/>
    <w:rsid w:val="0066167D"/>
    <w:rsid w:val="006619AE"/>
    <w:rsid w:val="006628AB"/>
    <w:rsid w:val="00665508"/>
    <w:rsid w:val="00665A6D"/>
    <w:rsid w:val="00670596"/>
    <w:rsid w:val="006728AE"/>
    <w:rsid w:val="006767C6"/>
    <w:rsid w:val="00676E00"/>
    <w:rsid w:val="006816D9"/>
    <w:rsid w:val="00682390"/>
    <w:rsid w:val="0068339C"/>
    <w:rsid w:val="00690FBC"/>
    <w:rsid w:val="00691E60"/>
    <w:rsid w:val="00693AE4"/>
    <w:rsid w:val="006947E1"/>
    <w:rsid w:val="0069720D"/>
    <w:rsid w:val="006A14CC"/>
    <w:rsid w:val="006A774B"/>
    <w:rsid w:val="006B2395"/>
    <w:rsid w:val="006C04C8"/>
    <w:rsid w:val="006C10C7"/>
    <w:rsid w:val="006C18B5"/>
    <w:rsid w:val="006C40EF"/>
    <w:rsid w:val="006C6DD7"/>
    <w:rsid w:val="006C75C5"/>
    <w:rsid w:val="006D0BC4"/>
    <w:rsid w:val="006D2928"/>
    <w:rsid w:val="006D36D0"/>
    <w:rsid w:val="006D3FCD"/>
    <w:rsid w:val="006D55D0"/>
    <w:rsid w:val="006D5E10"/>
    <w:rsid w:val="006D6C54"/>
    <w:rsid w:val="006D72F7"/>
    <w:rsid w:val="006E1E17"/>
    <w:rsid w:val="006E2803"/>
    <w:rsid w:val="006E3EB1"/>
    <w:rsid w:val="006E407A"/>
    <w:rsid w:val="006F13B9"/>
    <w:rsid w:val="006F3F38"/>
    <w:rsid w:val="006F55CC"/>
    <w:rsid w:val="006F7155"/>
    <w:rsid w:val="006F75BE"/>
    <w:rsid w:val="007052A2"/>
    <w:rsid w:val="007101A6"/>
    <w:rsid w:val="00712593"/>
    <w:rsid w:val="007160F7"/>
    <w:rsid w:val="00716F0B"/>
    <w:rsid w:val="00717190"/>
    <w:rsid w:val="00717810"/>
    <w:rsid w:val="00717C36"/>
    <w:rsid w:val="00720101"/>
    <w:rsid w:val="0072043C"/>
    <w:rsid w:val="007227DD"/>
    <w:rsid w:val="00722E7A"/>
    <w:rsid w:val="00722ECA"/>
    <w:rsid w:val="007230D8"/>
    <w:rsid w:val="00733E27"/>
    <w:rsid w:val="00737376"/>
    <w:rsid w:val="00740633"/>
    <w:rsid w:val="0074560D"/>
    <w:rsid w:val="00747B04"/>
    <w:rsid w:val="00747B33"/>
    <w:rsid w:val="00751B3A"/>
    <w:rsid w:val="007570AA"/>
    <w:rsid w:val="00757229"/>
    <w:rsid w:val="00760D45"/>
    <w:rsid w:val="007625C1"/>
    <w:rsid w:val="00764262"/>
    <w:rsid w:val="0076642C"/>
    <w:rsid w:val="00772B19"/>
    <w:rsid w:val="0077617B"/>
    <w:rsid w:val="00776C9F"/>
    <w:rsid w:val="00790BDE"/>
    <w:rsid w:val="007910F4"/>
    <w:rsid w:val="00792A94"/>
    <w:rsid w:val="00792C14"/>
    <w:rsid w:val="00795378"/>
    <w:rsid w:val="00795CFD"/>
    <w:rsid w:val="007967A1"/>
    <w:rsid w:val="007979E7"/>
    <w:rsid w:val="007A1950"/>
    <w:rsid w:val="007A4004"/>
    <w:rsid w:val="007A6B13"/>
    <w:rsid w:val="007A6F78"/>
    <w:rsid w:val="007B1481"/>
    <w:rsid w:val="007B336D"/>
    <w:rsid w:val="007B3CC3"/>
    <w:rsid w:val="007B6A43"/>
    <w:rsid w:val="007C3061"/>
    <w:rsid w:val="007C3486"/>
    <w:rsid w:val="007C3598"/>
    <w:rsid w:val="007C45CB"/>
    <w:rsid w:val="007C77B1"/>
    <w:rsid w:val="007D1BE6"/>
    <w:rsid w:val="007D482C"/>
    <w:rsid w:val="007D5104"/>
    <w:rsid w:val="007D53EB"/>
    <w:rsid w:val="007D7F2F"/>
    <w:rsid w:val="007E2507"/>
    <w:rsid w:val="007E3617"/>
    <w:rsid w:val="007E363F"/>
    <w:rsid w:val="007E6932"/>
    <w:rsid w:val="007F389A"/>
    <w:rsid w:val="007F41F1"/>
    <w:rsid w:val="007F7A95"/>
    <w:rsid w:val="0080036D"/>
    <w:rsid w:val="008013EE"/>
    <w:rsid w:val="00802669"/>
    <w:rsid w:val="00803B06"/>
    <w:rsid w:val="00816217"/>
    <w:rsid w:val="0081722B"/>
    <w:rsid w:val="00817EB7"/>
    <w:rsid w:val="00822498"/>
    <w:rsid w:val="00827D58"/>
    <w:rsid w:val="00833800"/>
    <w:rsid w:val="008339B2"/>
    <w:rsid w:val="00835909"/>
    <w:rsid w:val="00835AAF"/>
    <w:rsid w:val="00842873"/>
    <w:rsid w:val="00842900"/>
    <w:rsid w:val="0084700B"/>
    <w:rsid w:val="008475B3"/>
    <w:rsid w:val="00852178"/>
    <w:rsid w:val="0085586C"/>
    <w:rsid w:val="00855DC3"/>
    <w:rsid w:val="00856CF5"/>
    <w:rsid w:val="0085742F"/>
    <w:rsid w:val="00857839"/>
    <w:rsid w:val="008608DE"/>
    <w:rsid w:val="008611FE"/>
    <w:rsid w:val="008619F9"/>
    <w:rsid w:val="00863D71"/>
    <w:rsid w:val="00865640"/>
    <w:rsid w:val="0087178D"/>
    <w:rsid w:val="0087224E"/>
    <w:rsid w:val="00874E87"/>
    <w:rsid w:val="00876AA1"/>
    <w:rsid w:val="00877646"/>
    <w:rsid w:val="00877A80"/>
    <w:rsid w:val="00880A0A"/>
    <w:rsid w:val="00881CDE"/>
    <w:rsid w:val="008902C1"/>
    <w:rsid w:val="0089037C"/>
    <w:rsid w:val="0089140C"/>
    <w:rsid w:val="0089414C"/>
    <w:rsid w:val="008A215B"/>
    <w:rsid w:val="008A5DBD"/>
    <w:rsid w:val="008B2AE5"/>
    <w:rsid w:val="008B39BB"/>
    <w:rsid w:val="008B45E3"/>
    <w:rsid w:val="008C0591"/>
    <w:rsid w:val="008C1E5B"/>
    <w:rsid w:val="008C2E11"/>
    <w:rsid w:val="008C2E44"/>
    <w:rsid w:val="008C5384"/>
    <w:rsid w:val="008C592E"/>
    <w:rsid w:val="008C5A6C"/>
    <w:rsid w:val="008D6E3A"/>
    <w:rsid w:val="008D7164"/>
    <w:rsid w:val="008E14A4"/>
    <w:rsid w:val="008E3109"/>
    <w:rsid w:val="008E7F4A"/>
    <w:rsid w:val="008F0C34"/>
    <w:rsid w:val="008F0C89"/>
    <w:rsid w:val="008F4D64"/>
    <w:rsid w:val="008F769F"/>
    <w:rsid w:val="009006CE"/>
    <w:rsid w:val="00900D97"/>
    <w:rsid w:val="00902342"/>
    <w:rsid w:val="00902794"/>
    <w:rsid w:val="00903097"/>
    <w:rsid w:val="009038EC"/>
    <w:rsid w:val="00907784"/>
    <w:rsid w:val="009118D4"/>
    <w:rsid w:val="009125FE"/>
    <w:rsid w:val="0091594D"/>
    <w:rsid w:val="00917509"/>
    <w:rsid w:val="00920556"/>
    <w:rsid w:val="009219BD"/>
    <w:rsid w:val="00923309"/>
    <w:rsid w:val="00924694"/>
    <w:rsid w:val="009250A2"/>
    <w:rsid w:val="009303F9"/>
    <w:rsid w:val="00930EA7"/>
    <w:rsid w:val="00931288"/>
    <w:rsid w:val="00931342"/>
    <w:rsid w:val="00934725"/>
    <w:rsid w:val="00934C2A"/>
    <w:rsid w:val="009369E7"/>
    <w:rsid w:val="00936B35"/>
    <w:rsid w:val="00936B4A"/>
    <w:rsid w:val="0094697E"/>
    <w:rsid w:val="00946A16"/>
    <w:rsid w:val="0094780E"/>
    <w:rsid w:val="00952081"/>
    <w:rsid w:val="00952EFF"/>
    <w:rsid w:val="00953708"/>
    <w:rsid w:val="009573D2"/>
    <w:rsid w:val="00957D88"/>
    <w:rsid w:val="00960EA6"/>
    <w:rsid w:val="00961E64"/>
    <w:rsid w:val="009648AF"/>
    <w:rsid w:val="00964940"/>
    <w:rsid w:val="009660F2"/>
    <w:rsid w:val="00966163"/>
    <w:rsid w:val="00966243"/>
    <w:rsid w:val="009701A7"/>
    <w:rsid w:val="0097038A"/>
    <w:rsid w:val="00971E7F"/>
    <w:rsid w:val="00980262"/>
    <w:rsid w:val="009932FA"/>
    <w:rsid w:val="00997FBA"/>
    <w:rsid w:val="009A46CA"/>
    <w:rsid w:val="009B0824"/>
    <w:rsid w:val="009B1BDF"/>
    <w:rsid w:val="009B3346"/>
    <w:rsid w:val="009B4218"/>
    <w:rsid w:val="009C0CF4"/>
    <w:rsid w:val="009C63FA"/>
    <w:rsid w:val="009C6FFB"/>
    <w:rsid w:val="009D093F"/>
    <w:rsid w:val="009D2D27"/>
    <w:rsid w:val="009D65D2"/>
    <w:rsid w:val="009E2142"/>
    <w:rsid w:val="009E308F"/>
    <w:rsid w:val="009E3C80"/>
    <w:rsid w:val="009E69E0"/>
    <w:rsid w:val="009E79B0"/>
    <w:rsid w:val="009F2A06"/>
    <w:rsid w:val="009F5641"/>
    <w:rsid w:val="009F682E"/>
    <w:rsid w:val="00A00105"/>
    <w:rsid w:val="00A04097"/>
    <w:rsid w:val="00A07413"/>
    <w:rsid w:val="00A13DA0"/>
    <w:rsid w:val="00A14429"/>
    <w:rsid w:val="00A14A79"/>
    <w:rsid w:val="00A1607D"/>
    <w:rsid w:val="00A1657B"/>
    <w:rsid w:val="00A21E62"/>
    <w:rsid w:val="00A22F9B"/>
    <w:rsid w:val="00A25AFF"/>
    <w:rsid w:val="00A25EBE"/>
    <w:rsid w:val="00A27521"/>
    <w:rsid w:val="00A27592"/>
    <w:rsid w:val="00A3392D"/>
    <w:rsid w:val="00A34AFD"/>
    <w:rsid w:val="00A34FFF"/>
    <w:rsid w:val="00A35CFC"/>
    <w:rsid w:val="00A40226"/>
    <w:rsid w:val="00A409BA"/>
    <w:rsid w:val="00A50BB9"/>
    <w:rsid w:val="00A54FE8"/>
    <w:rsid w:val="00A63EF0"/>
    <w:rsid w:val="00A6429A"/>
    <w:rsid w:val="00A70DB2"/>
    <w:rsid w:val="00A72DEB"/>
    <w:rsid w:val="00A75268"/>
    <w:rsid w:val="00A75ADF"/>
    <w:rsid w:val="00A76C65"/>
    <w:rsid w:val="00A8050B"/>
    <w:rsid w:val="00A8095F"/>
    <w:rsid w:val="00A8283C"/>
    <w:rsid w:val="00A8424A"/>
    <w:rsid w:val="00A84F62"/>
    <w:rsid w:val="00A924DB"/>
    <w:rsid w:val="00A92B1B"/>
    <w:rsid w:val="00A94149"/>
    <w:rsid w:val="00A95B1B"/>
    <w:rsid w:val="00A9723E"/>
    <w:rsid w:val="00AA0A96"/>
    <w:rsid w:val="00AA1AF5"/>
    <w:rsid w:val="00AA2226"/>
    <w:rsid w:val="00AB593D"/>
    <w:rsid w:val="00AC1234"/>
    <w:rsid w:val="00AC1BFC"/>
    <w:rsid w:val="00AC2FE1"/>
    <w:rsid w:val="00AC422E"/>
    <w:rsid w:val="00AC58EC"/>
    <w:rsid w:val="00AC75EF"/>
    <w:rsid w:val="00AD2A4D"/>
    <w:rsid w:val="00AD7C51"/>
    <w:rsid w:val="00AE2BE5"/>
    <w:rsid w:val="00AE4C3C"/>
    <w:rsid w:val="00AE6683"/>
    <w:rsid w:val="00AE6828"/>
    <w:rsid w:val="00AF010D"/>
    <w:rsid w:val="00AF1CFC"/>
    <w:rsid w:val="00AF4D93"/>
    <w:rsid w:val="00B00E4F"/>
    <w:rsid w:val="00B01614"/>
    <w:rsid w:val="00B059C6"/>
    <w:rsid w:val="00B07405"/>
    <w:rsid w:val="00B07E4C"/>
    <w:rsid w:val="00B120EC"/>
    <w:rsid w:val="00B14330"/>
    <w:rsid w:val="00B1467A"/>
    <w:rsid w:val="00B149C5"/>
    <w:rsid w:val="00B17262"/>
    <w:rsid w:val="00B17AFC"/>
    <w:rsid w:val="00B246D4"/>
    <w:rsid w:val="00B305C2"/>
    <w:rsid w:val="00B32422"/>
    <w:rsid w:val="00B34F2A"/>
    <w:rsid w:val="00B35F8F"/>
    <w:rsid w:val="00B40905"/>
    <w:rsid w:val="00B54136"/>
    <w:rsid w:val="00B56AF0"/>
    <w:rsid w:val="00B60CFE"/>
    <w:rsid w:val="00B62213"/>
    <w:rsid w:val="00B62540"/>
    <w:rsid w:val="00B643E7"/>
    <w:rsid w:val="00B65FCA"/>
    <w:rsid w:val="00B66A0E"/>
    <w:rsid w:val="00B72A7C"/>
    <w:rsid w:val="00B76918"/>
    <w:rsid w:val="00B76F27"/>
    <w:rsid w:val="00B77B1B"/>
    <w:rsid w:val="00B824DC"/>
    <w:rsid w:val="00B916DC"/>
    <w:rsid w:val="00B928FA"/>
    <w:rsid w:val="00B94F95"/>
    <w:rsid w:val="00B96909"/>
    <w:rsid w:val="00BA396C"/>
    <w:rsid w:val="00BA3CD2"/>
    <w:rsid w:val="00BA47F4"/>
    <w:rsid w:val="00BB21C7"/>
    <w:rsid w:val="00BB3726"/>
    <w:rsid w:val="00BB5AAB"/>
    <w:rsid w:val="00BB7968"/>
    <w:rsid w:val="00BB7D6C"/>
    <w:rsid w:val="00BC1162"/>
    <w:rsid w:val="00BC2F0D"/>
    <w:rsid w:val="00BC3D3B"/>
    <w:rsid w:val="00BC416C"/>
    <w:rsid w:val="00BC6E9F"/>
    <w:rsid w:val="00BD00D2"/>
    <w:rsid w:val="00BD0A6E"/>
    <w:rsid w:val="00BD3D09"/>
    <w:rsid w:val="00BD5BD3"/>
    <w:rsid w:val="00BE1351"/>
    <w:rsid w:val="00BE2BF1"/>
    <w:rsid w:val="00BE61FD"/>
    <w:rsid w:val="00BF202B"/>
    <w:rsid w:val="00BF21E5"/>
    <w:rsid w:val="00BF5724"/>
    <w:rsid w:val="00BF6F24"/>
    <w:rsid w:val="00BF7372"/>
    <w:rsid w:val="00C03764"/>
    <w:rsid w:val="00C0397A"/>
    <w:rsid w:val="00C044EE"/>
    <w:rsid w:val="00C10700"/>
    <w:rsid w:val="00C12755"/>
    <w:rsid w:val="00C12CDF"/>
    <w:rsid w:val="00C146FD"/>
    <w:rsid w:val="00C162F3"/>
    <w:rsid w:val="00C2181C"/>
    <w:rsid w:val="00C231A2"/>
    <w:rsid w:val="00C25641"/>
    <w:rsid w:val="00C277B3"/>
    <w:rsid w:val="00C27805"/>
    <w:rsid w:val="00C27B29"/>
    <w:rsid w:val="00C27EAE"/>
    <w:rsid w:val="00C322BE"/>
    <w:rsid w:val="00C340C9"/>
    <w:rsid w:val="00C36554"/>
    <w:rsid w:val="00C36C3C"/>
    <w:rsid w:val="00C378FB"/>
    <w:rsid w:val="00C37D27"/>
    <w:rsid w:val="00C434B5"/>
    <w:rsid w:val="00C439B0"/>
    <w:rsid w:val="00C46226"/>
    <w:rsid w:val="00C46677"/>
    <w:rsid w:val="00C46F5B"/>
    <w:rsid w:val="00C54379"/>
    <w:rsid w:val="00C55C3B"/>
    <w:rsid w:val="00C56889"/>
    <w:rsid w:val="00C61ED8"/>
    <w:rsid w:val="00C63326"/>
    <w:rsid w:val="00C719FD"/>
    <w:rsid w:val="00C7214C"/>
    <w:rsid w:val="00C75C35"/>
    <w:rsid w:val="00C7768A"/>
    <w:rsid w:val="00C84F1C"/>
    <w:rsid w:val="00C93393"/>
    <w:rsid w:val="00C93560"/>
    <w:rsid w:val="00C9429B"/>
    <w:rsid w:val="00C96831"/>
    <w:rsid w:val="00CA04BB"/>
    <w:rsid w:val="00CA282C"/>
    <w:rsid w:val="00CA2BCC"/>
    <w:rsid w:val="00CA350C"/>
    <w:rsid w:val="00CB1F9E"/>
    <w:rsid w:val="00CB3193"/>
    <w:rsid w:val="00CB37BF"/>
    <w:rsid w:val="00CB5F14"/>
    <w:rsid w:val="00CB6896"/>
    <w:rsid w:val="00CB7E1A"/>
    <w:rsid w:val="00CC3118"/>
    <w:rsid w:val="00CD089D"/>
    <w:rsid w:val="00CD24AE"/>
    <w:rsid w:val="00CD33B1"/>
    <w:rsid w:val="00CD6E0C"/>
    <w:rsid w:val="00CE1B04"/>
    <w:rsid w:val="00CE2724"/>
    <w:rsid w:val="00CE41CA"/>
    <w:rsid w:val="00CE5D85"/>
    <w:rsid w:val="00CE5DCB"/>
    <w:rsid w:val="00CE6B9B"/>
    <w:rsid w:val="00CE7341"/>
    <w:rsid w:val="00CF0091"/>
    <w:rsid w:val="00CF79BB"/>
    <w:rsid w:val="00D01BC0"/>
    <w:rsid w:val="00D05051"/>
    <w:rsid w:val="00D05A94"/>
    <w:rsid w:val="00D1104D"/>
    <w:rsid w:val="00D11EF4"/>
    <w:rsid w:val="00D1290B"/>
    <w:rsid w:val="00D13F9D"/>
    <w:rsid w:val="00D14A73"/>
    <w:rsid w:val="00D173BC"/>
    <w:rsid w:val="00D17E10"/>
    <w:rsid w:val="00D2020F"/>
    <w:rsid w:val="00D20469"/>
    <w:rsid w:val="00D2173D"/>
    <w:rsid w:val="00D238A4"/>
    <w:rsid w:val="00D253F8"/>
    <w:rsid w:val="00D31AA9"/>
    <w:rsid w:val="00D451DA"/>
    <w:rsid w:val="00D50333"/>
    <w:rsid w:val="00D50F64"/>
    <w:rsid w:val="00D51782"/>
    <w:rsid w:val="00D51DFB"/>
    <w:rsid w:val="00D52A06"/>
    <w:rsid w:val="00D54AB3"/>
    <w:rsid w:val="00D55BB2"/>
    <w:rsid w:val="00D56B84"/>
    <w:rsid w:val="00D60E10"/>
    <w:rsid w:val="00D61AAB"/>
    <w:rsid w:val="00D6287F"/>
    <w:rsid w:val="00D62ADE"/>
    <w:rsid w:val="00D63A78"/>
    <w:rsid w:val="00D7008B"/>
    <w:rsid w:val="00D708FA"/>
    <w:rsid w:val="00D82DDA"/>
    <w:rsid w:val="00D84562"/>
    <w:rsid w:val="00D84593"/>
    <w:rsid w:val="00D84739"/>
    <w:rsid w:val="00D85AE8"/>
    <w:rsid w:val="00D90982"/>
    <w:rsid w:val="00D91BFA"/>
    <w:rsid w:val="00D91C44"/>
    <w:rsid w:val="00DB225C"/>
    <w:rsid w:val="00DC02EF"/>
    <w:rsid w:val="00DC089F"/>
    <w:rsid w:val="00DC0FB9"/>
    <w:rsid w:val="00DC604C"/>
    <w:rsid w:val="00DC62A8"/>
    <w:rsid w:val="00DC6807"/>
    <w:rsid w:val="00DC772E"/>
    <w:rsid w:val="00DD08ED"/>
    <w:rsid w:val="00DE05D6"/>
    <w:rsid w:val="00DE2B66"/>
    <w:rsid w:val="00DE48DF"/>
    <w:rsid w:val="00DE4C8D"/>
    <w:rsid w:val="00DE6138"/>
    <w:rsid w:val="00DF2644"/>
    <w:rsid w:val="00DF46B7"/>
    <w:rsid w:val="00E013C1"/>
    <w:rsid w:val="00E02435"/>
    <w:rsid w:val="00E027E0"/>
    <w:rsid w:val="00E036B6"/>
    <w:rsid w:val="00E07BE4"/>
    <w:rsid w:val="00E11529"/>
    <w:rsid w:val="00E1255E"/>
    <w:rsid w:val="00E12FBA"/>
    <w:rsid w:val="00E15CBA"/>
    <w:rsid w:val="00E207E8"/>
    <w:rsid w:val="00E20BD6"/>
    <w:rsid w:val="00E219F7"/>
    <w:rsid w:val="00E243A1"/>
    <w:rsid w:val="00E247BB"/>
    <w:rsid w:val="00E25EEE"/>
    <w:rsid w:val="00E2658C"/>
    <w:rsid w:val="00E26D1A"/>
    <w:rsid w:val="00E27236"/>
    <w:rsid w:val="00E30431"/>
    <w:rsid w:val="00E35D53"/>
    <w:rsid w:val="00E3785C"/>
    <w:rsid w:val="00E4587E"/>
    <w:rsid w:val="00E46DBD"/>
    <w:rsid w:val="00E5078F"/>
    <w:rsid w:val="00E523C7"/>
    <w:rsid w:val="00E539B0"/>
    <w:rsid w:val="00E54582"/>
    <w:rsid w:val="00E54A07"/>
    <w:rsid w:val="00E57C00"/>
    <w:rsid w:val="00E62198"/>
    <w:rsid w:val="00E678D6"/>
    <w:rsid w:val="00E712E2"/>
    <w:rsid w:val="00E71A74"/>
    <w:rsid w:val="00E734E3"/>
    <w:rsid w:val="00E74367"/>
    <w:rsid w:val="00E7576C"/>
    <w:rsid w:val="00E77D93"/>
    <w:rsid w:val="00E838BC"/>
    <w:rsid w:val="00E83A78"/>
    <w:rsid w:val="00E86C8F"/>
    <w:rsid w:val="00E94F61"/>
    <w:rsid w:val="00E96B97"/>
    <w:rsid w:val="00E97C66"/>
    <w:rsid w:val="00EA0EDE"/>
    <w:rsid w:val="00EA11D3"/>
    <w:rsid w:val="00EA7F12"/>
    <w:rsid w:val="00EB0C1A"/>
    <w:rsid w:val="00EB1122"/>
    <w:rsid w:val="00EB3D9D"/>
    <w:rsid w:val="00EB6676"/>
    <w:rsid w:val="00EC42EA"/>
    <w:rsid w:val="00EC7DE8"/>
    <w:rsid w:val="00ED0973"/>
    <w:rsid w:val="00ED1251"/>
    <w:rsid w:val="00ED1350"/>
    <w:rsid w:val="00ED2D2E"/>
    <w:rsid w:val="00ED459A"/>
    <w:rsid w:val="00ED5639"/>
    <w:rsid w:val="00ED6FA5"/>
    <w:rsid w:val="00EE24D1"/>
    <w:rsid w:val="00EE3069"/>
    <w:rsid w:val="00EE7BDB"/>
    <w:rsid w:val="00EF113C"/>
    <w:rsid w:val="00EF5FB7"/>
    <w:rsid w:val="00EF6ADF"/>
    <w:rsid w:val="00EF71E6"/>
    <w:rsid w:val="00F00565"/>
    <w:rsid w:val="00F02215"/>
    <w:rsid w:val="00F029DD"/>
    <w:rsid w:val="00F05203"/>
    <w:rsid w:val="00F0670D"/>
    <w:rsid w:val="00F06EBC"/>
    <w:rsid w:val="00F070DA"/>
    <w:rsid w:val="00F07B90"/>
    <w:rsid w:val="00F1212D"/>
    <w:rsid w:val="00F160AB"/>
    <w:rsid w:val="00F17BCE"/>
    <w:rsid w:val="00F20943"/>
    <w:rsid w:val="00F2390B"/>
    <w:rsid w:val="00F255F2"/>
    <w:rsid w:val="00F27143"/>
    <w:rsid w:val="00F27204"/>
    <w:rsid w:val="00F345C0"/>
    <w:rsid w:val="00F35725"/>
    <w:rsid w:val="00F4061D"/>
    <w:rsid w:val="00F41E1A"/>
    <w:rsid w:val="00F41FA7"/>
    <w:rsid w:val="00F44304"/>
    <w:rsid w:val="00F44D32"/>
    <w:rsid w:val="00F4606A"/>
    <w:rsid w:val="00F4701A"/>
    <w:rsid w:val="00F478B2"/>
    <w:rsid w:val="00F479C5"/>
    <w:rsid w:val="00F47F11"/>
    <w:rsid w:val="00F50244"/>
    <w:rsid w:val="00F5144F"/>
    <w:rsid w:val="00F60C32"/>
    <w:rsid w:val="00F61319"/>
    <w:rsid w:val="00F64B7B"/>
    <w:rsid w:val="00F64CD8"/>
    <w:rsid w:val="00F660F7"/>
    <w:rsid w:val="00F66562"/>
    <w:rsid w:val="00F67D36"/>
    <w:rsid w:val="00F70F57"/>
    <w:rsid w:val="00F73324"/>
    <w:rsid w:val="00F74C4E"/>
    <w:rsid w:val="00F74DD9"/>
    <w:rsid w:val="00F7690E"/>
    <w:rsid w:val="00F81820"/>
    <w:rsid w:val="00F81D3A"/>
    <w:rsid w:val="00F909EC"/>
    <w:rsid w:val="00F91A5F"/>
    <w:rsid w:val="00F94349"/>
    <w:rsid w:val="00F9718D"/>
    <w:rsid w:val="00F97B7B"/>
    <w:rsid w:val="00FA1724"/>
    <w:rsid w:val="00FA2074"/>
    <w:rsid w:val="00FA33E8"/>
    <w:rsid w:val="00FA3C7B"/>
    <w:rsid w:val="00FA7B4B"/>
    <w:rsid w:val="00FB7529"/>
    <w:rsid w:val="00FB7A09"/>
    <w:rsid w:val="00FC11C4"/>
    <w:rsid w:val="00FC2164"/>
    <w:rsid w:val="00FC2803"/>
    <w:rsid w:val="00FC3776"/>
    <w:rsid w:val="00FC39FB"/>
    <w:rsid w:val="00FC459C"/>
    <w:rsid w:val="00FC4F56"/>
    <w:rsid w:val="00FC5E82"/>
    <w:rsid w:val="00FC6244"/>
    <w:rsid w:val="00FC6EF5"/>
    <w:rsid w:val="00FD7351"/>
    <w:rsid w:val="00FE1F6C"/>
    <w:rsid w:val="00FE41F6"/>
    <w:rsid w:val="00FE60C3"/>
    <w:rsid w:val="00FE79E5"/>
    <w:rsid w:val="00FF52B2"/>
    <w:rsid w:val="00FF5EB6"/>
    <w:rsid w:val="00FF6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A6E73C"/>
  <w15:chartTrackingRefBased/>
  <w15:docId w15:val="{F428D577-92DD-4CF7-BCE7-C45BF9F17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uiPriority="22" w:qFormat="1"/>
    <w:lsdException w:name="Emphasis" w:locked="1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539B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№1 (2)_"/>
    <w:link w:val="121"/>
    <w:locked/>
    <w:rsid w:val="004B1B7E"/>
    <w:rPr>
      <w:sz w:val="23"/>
      <w:szCs w:val="23"/>
      <w:shd w:val="clear" w:color="auto" w:fill="FFFFFF"/>
    </w:rPr>
  </w:style>
  <w:style w:type="paragraph" w:customStyle="1" w:styleId="121">
    <w:name w:val="Заголовок №1 (2)1"/>
    <w:basedOn w:val="a"/>
    <w:link w:val="12"/>
    <w:rsid w:val="004B1B7E"/>
    <w:pPr>
      <w:shd w:val="clear" w:color="auto" w:fill="FFFFFF"/>
      <w:spacing w:after="360" w:line="240" w:lineRule="atLeast"/>
      <w:outlineLvl w:val="0"/>
    </w:pPr>
    <w:rPr>
      <w:sz w:val="23"/>
      <w:szCs w:val="23"/>
    </w:rPr>
  </w:style>
  <w:style w:type="paragraph" w:styleId="a3">
    <w:name w:val="List Paragraph"/>
    <w:basedOn w:val="a"/>
    <w:uiPriority w:val="34"/>
    <w:qFormat/>
    <w:rsid w:val="00CE2724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Strong"/>
    <w:basedOn w:val="a0"/>
    <w:uiPriority w:val="22"/>
    <w:qFormat/>
    <w:locked/>
    <w:rsid w:val="00876AA1"/>
    <w:rPr>
      <w:b/>
      <w:bCs/>
    </w:rPr>
  </w:style>
  <w:style w:type="paragraph" w:customStyle="1" w:styleId="ConsPlusNormal">
    <w:name w:val="ConsPlusNormal"/>
    <w:rsid w:val="00C719F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styleId="a5">
    <w:name w:val="Emphasis"/>
    <w:basedOn w:val="a0"/>
    <w:uiPriority w:val="20"/>
    <w:qFormat/>
    <w:locked/>
    <w:rsid w:val="00F17BCE"/>
    <w:rPr>
      <w:b/>
      <w:bCs/>
      <w:i w:val="0"/>
      <w:iCs w:val="0"/>
    </w:rPr>
  </w:style>
  <w:style w:type="character" w:customStyle="1" w:styleId="st1">
    <w:name w:val="st1"/>
    <w:basedOn w:val="a0"/>
    <w:rsid w:val="00F17B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6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646</Words>
  <Characters>4920</Characters>
  <Application>Microsoft Office Word</Application>
  <DocSecurity>4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№95</vt:lpstr>
    </vt:vector>
  </TitlesOfParts>
  <Company>MoBIL GROUP</Company>
  <LinksUpToDate>false</LinksUpToDate>
  <CharactersWithSpaces>5555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№95</dc:title>
  <dc:subject/>
  <dc:creator>Admin</dc:creator>
  <cp:keywords/>
  <cp:lastModifiedBy>User</cp:lastModifiedBy>
  <cp:revision>2</cp:revision>
  <cp:lastPrinted>2019-04-05T10:52:00Z</cp:lastPrinted>
  <dcterms:created xsi:type="dcterms:W3CDTF">2019-04-05T10:52:00Z</dcterms:created>
  <dcterms:modified xsi:type="dcterms:W3CDTF">2019-04-05T10:52:00Z</dcterms:modified>
</cp:coreProperties>
</file>